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最新深入实施新时代人才强国战略心得体会(优秀8篇)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深入实施新时代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深入实施新时代人才强国战略心得体会篇一</w:t>
      </w:r>
    </w:p>
    <w:p>
      <w:pPr>
        <w:ind w:left="0" w:right="0" w:firstLine="560"/>
        <w:spacing w:before="450" w:after="450" w:line="312" w:lineRule="auto"/>
      </w:pPr>
      <w:r>
        <w:rPr>
          <w:rFonts w:ascii="宋体" w:hAnsi="宋体" w:eastAsia="宋体" w:cs="宋体"/>
          <w:color w:val="000"/>
          <w:sz w:val="28"/>
          <w:szCs w:val="28"/>
        </w:rPr>
        <w:t xml:space="preserve">致治在于任贤，人才兴则国家兴。习近平总书记曾强调，要大兴识才爱才敬才用才之风，为科技人才发展提供良好环境，在创新实践中发现人才、在创新活动中培育人才、在创新事业中凝聚人才，聚天下英才而用之，让更多千里马竞相奔腾。坚持十指齐动，弹活“四弦谱”，奏响新时代“人才曲”，抓好人才工作。</w:t>
      </w:r>
    </w:p>
    <w:p>
      <w:pPr>
        <w:ind w:left="0" w:right="0" w:firstLine="560"/>
        <w:spacing w:before="450" w:after="450" w:line="312" w:lineRule="auto"/>
      </w:pPr>
      <w:r>
        <w:rPr>
          <w:rFonts w:ascii="宋体" w:hAnsi="宋体" w:eastAsia="宋体" w:cs="宋体"/>
          <w:color w:val="000"/>
          <w:sz w:val="28"/>
          <w:szCs w:val="28"/>
        </w:rPr>
        <w:t xml:space="preserve">“不拘一格降人才”，弹活“选才弦”。“生活中不是缺少美，而是缺少发现美的眼睛”。人才固然紧缺，但并不是没有，我们缺少的是一双发现人才的慧眼。在人才工作中，要坚持客观选才，根据岗位所需，摒弃私欲杂念、个人偏好、纽带关系等因素，寻找人才的最优解，唯才是举。要坚持平等选才，不以出身论英雄、不以地域划鸿沟、不以地位看成败，为所有人提供一个公平竞争的机会，让人才脱颖而出。要创新选才，不拘泥于常规，以更加灵活和多样的形式在槽枥之间选出“千里马”。如此才能炼就慧眼，从万千砂砾中辨别出明珠，让千里马以千里称也。</w:t>
      </w:r>
    </w:p>
    <w:p>
      <w:pPr>
        <w:ind w:left="0" w:right="0" w:firstLine="560"/>
        <w:spacing w:before="450" w:after="450" w:line="312" w:lineRule="auto"/>
      </w:pPr>
      <w:r>
        <w:rPr>
          <w:rFonts w:ascii="宋体" w:hAnsi="宋体" w:eastAsia="宋体" w:cs="宋体"/>
          <w:color w:val="000"/>
          <w:sz w:val="28"/>
          <w:szCs w:val="28"/>
        </w:rPr>
        <w:t xml:space="preserve">“育才为国寸丹心”，弹活“育才弦”。要坚持因材施教，对人才开展系统培训，把共产党人的崇高理想和业务能力知识作为主要培训内容，补足其精神之“钙”，提高其理论水平，培养出思想过硬、业务精通的合格人才。要坚持学以致用，引导人才向一线岗位流动，把生平所学在实干的舞台上倾情演绎，在奉献社会中不断汲取力量，持续提升人才的思想涵养和实操能力。双管齐下，为国、为民育英才。</w:t>
      </w:r>
    </w:p>
    <w:p>
      <w:pPr>
        <w:ind w:left="0" w:right="0" w:firstLine="560"/>
        <w:spacing w:before="450" w:after="450" w:line="312" w:lineRule="auto"/>
      </w:pPr>
      <w:r>
        <w:rPr>
          <w:rFonts w:ascii="宋体" w:hAnsi="宋体" w:eastAsia="宋体" w:cs="宋体"/>
          <w:color w:val="000"/>
          <w:sz w:val="28"/>
          <w:szCs w:val="28"/>
        </w:rPr>
        <w:t xml:space="preserve">“天生我材必有用”，弹活“用才弦”。骏马能历险，力田不如牛；</w:t>
      </w:r>
    </w:p>
    <w:p>
      <w:pPr>
        <w:ind w:left="0" w:right="0" w:firstLine="560"/>
        <w:spacing w:before="450" w:after="450" w:line="312" w:lineRule="auto"/>
      </w:pPr>
      <w:r>
        <w:rPr>
          <w:rFonts w:ascii="宋体" w:hAnsi="宋体" w:eastAsia="宋体" w:cs="宋体"/>
          <w:color w:val="000"/>
          <w:sz w:val="28"/>
          <w:szCs w:val="28"/>
        </w:rPr>
        <w:t xml:space="preserve">坚车能载重，渡河不如舟。尺有所短，寸有所长，要让人才对位而不错位。要通过调查研究全面掌握人才的优点和缺点，继而扬其长避其短，把好钢用在刀刃上，发挥人才的最大作用，彰显人才的人生价值。要建立健全人才容错纠错机制，给予人才多一点包容，不以一眚掩大德，让人才在试错纠错中不断进步，调动人才想干事、能干事的积极性，最终干成事。</w:t>
      </w:r>
    </w:p>
    <w:p>
      <w:pPr>
        <w:ind w:left="0" w:right="0" w:firstLine="560"/>
        <w:spacing w:before="450" w:after="450" w:line="312" w:lineRule="auto"/>
      </w:pPr>
      <w:r>
        <w:rPr>
          <w:rFonts w:ascii="宋体" w:hAnsi="宋体" w:eastAsia="宋体" w:cs="宋体"/>
          <w:color w:val="000"/>
          <w:sz w:val="28"/>
          <w:szCs w:val="28"/>
        </w:rPr>
        <w:t xml:space="preserve">“且将新火试新茶”，弹活“管才弦”。要从严执纪，筑牢底线，把讲规矩、有底线贯穿于人才工作的始终，持之以恒打造一支政治信仰坚定、政治执行力强大的人才队伍。要兜住人才基本生活保障，落实人才工资奖励待遇，解决人才面临的异地流动难、业余生活匮乏等问题，为人才的成长和成才保驾护航。要革新人才激励机制，物质激励和精神激励、正激励和负激励相结合，满足人才生理、安全、社交、尊重、自我实现的需要。以管理的“新火”烹煮人才这杯“新茶”，香味弥漫而悠长。</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深入实施新时代人才强国战略心得体会篇二</w:t>
      </w:r>
    </w:p>
    <w:p>
      <w:pPr>
        <w:ind w:left="0" w:right="0" w:firstLine="560"/>
        <w:spacing w:before="450" w:after="450" w:line="312" w:lineRule="auto"/>
      </w:pPr>
      <w:r>
        <w:rPr>
          <w:rFonts w:ascii="宋体" w:hAnsi="宋体" w:eastAsia="宋体" w:cs="宋体"/>
          <w:color w:val="000"/>
          <w:sz w:val="28"/>
          <w:szCs w:val="28"/>
        </w:rPr>
        <w:t xml:space="preserve">习近平总书记指出：“乡村振兴，人才是关键。”乡土人才是乡村振兴的“金种子”，我们要积极打好乡土人才“组合拳”，在“挖、育、留”上下功夫，真正让乡土人才“破土飘香”。</w:t>
      </w:r>
    </w:p>
    <w:p>
      <w:pPr>
        <w:ind w:left="0" w:right="0" w:firstLine="560"/>
        <w:spacing w:before="450" w:after="450" w:line="312" w:lineRule="auto"/>
      </w:pPr>
      <w:r>
        <w:rPr>
          <w:rFonts w:ascii="宋体" w:hAnsi="宋体" w:eastAsia="宋体" w:cs="宋体"/>
          <w:color w:val="000"/>
          <w:sz w:val="28"/>
          <w:szCs w:val="28"/>
        </w:rPr>
        <w:t xml:space="preserve">全面挖才，让乡土人才。</w:t>
      </w:r>
    </w:p>
    <w:p>
      <w:pPr>
        <w:ind w:left="0" w:right="0" w:firstLine="560"/>
        <w:spacing w:before="450" w:after="450" w:line="312" w:lineRule="auto"/>
      </w:pPr>
      <w:r>
        <w:rPr>
          <w:rFonts w:ascii="宋体" w:hAnsi="宋体" w:eastAsia="宋体" w:cs="宋体"/>
          <w:color w:val="000"/>
          <w:sz w:val="28"/>
          <w:szCs w:val="28"/>
        </w:rPr>
        <w:t xml:space="preserve">“有用就是人才，人才就在身边”，实现乡村振兴，不仅需要掌握绝技绝活的能工巧匠、拥有独门手艺的乡土人才，还需要人们对于人才观念与时俱进的思维。要重视挖掘乡土人才，凝聚乡土人才力量，发挥人才带头示范作用，打造一支留得住、管得好、用得上的乡土人才队伍。要重新发现乡土人才，用好用活乡土人才，在村里开展“地毯式”摸底调研，建立乡土人才专家库，尽可能地把“土专家”“田秀才”和能工巧匠挖掘出来，让更多的“千里马”在乡村振兴发展中竞相奔腾。</w:t>
      </w:r>
    </w:p>
    <w:p>
      <w:pPr>
        <w:ind w:left="0" w:right="0" w:firstLine="560"/>
        <w:spacing w:before="450" w:after="450" w:line="312" w:lineRule="auto"/>
      </w:pPr>
      <w:r>
        <w:rPr>
          <w:rFonts w:ascii="宋体" w:hAnsi="宋体" w:eastAsia="宋体" w:cs="宋体"/>
          <w:color w:val="000"/>
          <w:sz w:val="28"/>
          <w:szCs w:val="28"/>
        </w:rPr>
        <w:t xml:space="preserve">精准育才，让乡土人才。</w:t>
      </w:r>
    </w:p>
    <w:p>
      <w:pPr>
        <w:ind w:left="0" w:right="0" w:firstLine="560"/>
        <w:spacing w:before="450" w:after="450" w:line="312" w:lineRule="auto"/>
      </w:pPr>
      <w:r>
        <w:rPr>
          <w:rFonts w:ascii="宋体" w:hAnsi="宋体" w:eastAsia="宋体" w:cs="宋体"/>
          <w:color w:val="000"/>
          <w:sz w:val="28"/>
          <w:szCs w:val="28"/>
        </w:rPr>
        <w:t xml:space="preserve">“工欲善其事，必先利其器”，乡村振兴，乡土人才培养至关重要。要加强对乡土人才的大力培养，开展乡土人才培养规划，从传授单一技术技能向市场经济、现代农业科技等多个领域延伸。要定期开展乡土人才培训，围绕“缺什么、补什么，欠什么、学什么”，因人施教，让乡土才真正“强”起来。要定向培养乡土人才“领头雁”，探索走出一条自主培养乡村振兴人才新路，探索直播人才培训，主动开拓线上平台，进一步拓宽农副产品的销量之路，带领一方群众致富奔康。</w:t>
      </w:r>
    </w:p>
    <w:p>
      <w:pPr>
        <w:ind w:left="0" w:right="0" w:firstLine="560"/>
        <w:spacing w:before="450" w:after="450" w:line="312" w:lineRule="auto"/>
      </w:pPr>
      <w:r>
        <w:rPr>
          <w:rFonts w:ascii="宋体" w:hAnsi="宋体" w:eastAsia="宋体" w:cs="宋体"/>
          <w:color w:val="000"/>
          <w:sz w:val="28"/>
          <w:szCs w:val="28"/>
        </w:rPr>
        <w:t xml:space="preserve">暖心留才，让乡土人才。</w:t>
      </w:r>
    </w:p>
    <w:p>
      <w:pPr>
        <w:ind w:left="0" w:right="0" w:firstLine="560"/>
        <w:spacing w:before="450" w:after="450" w:line="312" w:lineRule="auto"/>
      </w:pPr>
      <w:r>
        <w:rPr>
          <w:rFonts w:ascii="宋体" w:hAnsi="宋体" w:eastAsia="宋体" w:cs="宋体"/>
          <w:color w:val="000"/>
          <w:sz w:val="28"/>
          <w:szCs w:val="28"/>
        </w:rPr>
        <w:t xml:space="preserve">“水不激不跃，人不激不奋”，只有充分调动乡土人才的积极性，发挥出带领群众致富、发展乡村产业的“头雁”作用，才能发展壮大乡土人才队伍，为乡村振兴发展注入源源不断的动力。要强化乡土人才保障服务，健全完善乡土人才“绿色通道”，开辟子女就学、医疗保健、社会保险、项目申报、职称评定等方面的绿色服务通道。要加大舆论宣传，展示乡土人才风采、带领致富成果，以乡情为主线，激发乡土人才创新创业热情，让乡土人才“破土飘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深入实施新时代人才强国战略心得体会篇三</w:t>
      </w:r>
    </w:p>
    <w:p>
      <w:pPr>
        <w:ind w:left="0" w:right="0" w:firstLine="560"/>
        <w:spacing w:before="450" w:after="450" w:line="312" w:lineRule="auto"/>
      </w:pPr>
      <w:r>
        <w:rPr>
          <w:rFonts w:ascii="宋体" w:hAnsi="宋体" w:eastAsia="宋体" w:cs="宋体"/>
          <w:color w:val="000"/>
          <w:sz w:val="28"/>
          <w:szCs w:val="28"/>
        </w:rPr>
        <w:t xml:space="preserve">人才是强国兴国的第一要素，也是推动形成新发展格局的第一动力。立足新发展剪短，贯彻新发展理念，构建新发展格局，推动高质量发展，在为基准育先机、于变局中开新局，必须牢固树立人才强国这一重大战略。习近平总书记强调，要大兴识才爱才敬才用才之风，在创新实践中发现人才、培育人才、再创新高事业中凝聚人才，聚天下英才而用之，让更多的千里马竞相奔腾。</w:t>
      </w:r>
    </w:p>
    <w:p>
      <w:pPr>
        <w:ind w:left="0" w:right="0" w:firstLine="560"/>
        <w:spacing w:before="450" w:after="450" w:line="312" w:lineRule="auto"/>
      </w:pPr>
      <w:r>
        <w:rPr>
          <w:rFonts w:ascii="宋体" w:hAnsi="宋体" w:eastAsia="宋体" w:cs="宋体"/>
          <w:color w:val="000"/>
          <w:sz w:val="28"/>
          <w:szCs w:val="28"/>
        </w:rPr>
        <w:t xml:space="preserve">重视培养，打造高层次人才成长“快车道”。人才既要“引”也要“养”，做好培养，才能引得来、留得住、能干事、干成事。应适当的拓宽检验梁道，建立主要领导联系优秀人才，多谈多交流，及时听取对公司发展摄出的宝贵建议。举贤聚能，放到合适的工作岗位上。</w:t>
      </w:r>
    </w:p>
    <w:p>
      <w:pPr>
        <w:ind w:left="0" w:right="0" w:firstLine="560"/>
        <w:spacing w:before="450" w:after="450" w:line="312" w:lineRule="auto"/>
      </w:pPr>
      <w:r>
        <w:rPr>
          <w:rFonts w:ascii="宋体" w:hAnsi="宋体" w:eastAsia="宋体" w:cs="宋体"/>
          <w:color w:val="000"/>
          <w:sz w:val="28"/>
          <w:szCs w:val="28"/>
        </w:rPr>
        <w:t xml:space="preserve">俗话说得好“生活中不是缺少美，而是缺少发现美的眼睛”。人才固然紧缺，但不是没有，我们缺少的是一双发现人才的慧眼。“千里马常有，而伯乐不常有”，我们要学会如何做一个慧眼识马的伯乐。</w:t>
      </w:r>
    </w:p>
    <w:p>
      <w:pPr>
        <w:ind w:left="0" w:right="0" w:firstLine="560"/>
        <w:spacing w:before="450" w:after="450" w:line="312" w:lineRule="auto"/>
      </w:pPr>
      <w:r>
        <w:rPr>
          <w:rFonts w:ascii="宋体" w:hAnsi="宋体" w:eastAsia="宋体" w:cs="宋体"/>
          <w:color w:val="000"/>
          <w:sz w:val="28"/>
          <w:szCs w:val="28"/>
        </w:rPr>
        <w:t xml:space="preserve">古代的韩愈是一位名师。他不仅善于发掘人才，而且热心帮助人才。例如唐代中期的宰相牛僧孺，当初从乡下来到长安时，先去拜访已经成名的韩愈、皇甫湜。</w:t>
      </w:r>
    </w:p>
    <w:p>
      <w:pPr>
        <w:ind w:left="0" w:right="0" w:firstLine="560"/>
        <w:spacing w:before="450" w:after="450" w:line="312" w:lineRule="auto"/>
      </w:pPr>
      <w:r>
        <w:rPr>
          <w:rFonts w:ascii="宋体" w:hAnsi="宋体" w:eastAsia="宋体" w:cs="宋体"/>
          <w:color w:val="000"/>
          <w:sz w:val="28"/>
          <w:szCs w:val="28"/>
        </w:rPr>
        <w:t xml:space="preserve">韩愈看了他的文章，认为他的文章不仅可以进士及第，而且可以名垂后世，于是，想方设法抬高他的声望，特别要他住在某一个地方，然后故意在他外出的时候造访，并且在门口题字留言：“韩愈、皇甫湜来访未遇。”隔天，看到这张字帖的人越来越多。一传十，十传百。牛僧孺的名气一下子就传遍天下了。韩愈这种奖掖后进、帮他造势的精神，是用心良苦的。他还常常多方保护被压抑的人才。例如，诗人李贺在七岁时就因“神童”般的诗作表现，受到韩愈的赏识。韩愈也是到处帮他打造知名度，并助他登上文坛。后来李贺要考进士，一些权贵就借口其父名“晋肃”，与进士的‘进“谙音犯了忌伟，说他考进士是一种不孝。为了帮李贺脱困，韩愈勇敢地站出来反驳：“李贺的父名‘晋肃’，他就不能考进士；那么知果父亲的名字里有‘仁’字，是不是就不能做人了?\"当时，皇甫湜为韩愈这样敢仗义执言，还很担心地说：“万一弄不好，您和李贺都会被抓去坐牢的啊！”但是，韩愈毫不顾及本人的得失，仍勇敢地为捍卫人才而奔走。他真是一位良师啊。</w:t>
      </w:r>
    </w:p>
    <w:p>
      <w:pPr>
        <w:ind w:left="0" w:right="0" w:firstLine="560"/>
        <w:spacing w:before="450" w:after="450" w:line="312" w:lineRule="auto"/>
      </w:pPr>
      <w:r>
        <w:rPr>
          <w:rFonts w:ascii="宋体" w:hAnsi="宋体" w:eastAsia="宋体" w:cs="宋体"/>
          <w:color w:val="000"/>
          <w:sz w:val="28"/>
          <w:szCs w:val="28"/>
        </w:rPr>
        <w:t xml:space="preserve">达尔文读的是建桥学院。升学成绩不佳，很多人认为达尔文只知道飞鸡逗狗，治理远在普通人之下，是个平庸者，但是植物学教授汉罗却看出达尔文有特殊的才能，他特别器重达尔文的观察力和独立思考的治学品质，并力保他随贝格尔舰进行环球科学考察，从而使一个“平庸”者，成为举世瞩目的科学家。</w:t>
      </w:r>
    </w:p>
    <w:p>
      <w:pPr>
        <w:ind w:left="0" w:right="0" w:firstLine="560"/>
        <w:spacing w:before="450" w:after="450" w:line="312" w:lineRule="auto"/>
      </w:pPr>
      <w:r>
        <w:rPr>
          <w:rFonts w:ascii="宋体" w:hAnsi="宋体" w:eastAsia="宋体" w:cs="宋体"/>
          <w:color w:val="000"/>
          <w:sz w:val="28"/>
          <w:szCs w:val="28"/>
        </w:rPr>
        <w:t xml:space="preserve">“天生我材必有用”，骏马能历险，耕田不如牛；坚车能载重，渡河不如舟。尺有所短，寸有所长，要让人才对位而不错位。要通过调查研究全面掌握人才优点，继而扬其长避其短，把好钢用在刀刃上，发挥人才的最大作用，章显人才的人生价值。要建立健全人才容错纠错机制给与人才多一点包容，调动人才想干事、能干事的积极性，最终干成事。</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治在于任贤，人才兴则国家兴。习近平总书记曾强调，要大兴识才爱才敬才用才之风，为科技人才发展提供良好环境，在创新实践中发现人才、在创新活动中培育人才、在创新事业中凝聚人才，聚天下英才而用之，让更多千里马竞相奔腾。坚持十指齐动，弹活“四弦谱”，奏响新时代“人才曲”，抓好人才工作。</w:t>
      </w:r>
    </w:p>
    <w:p>
      <w:pPr>
        <w:ind w:left="0" w:right="0" w:firstLine="560"/>
        <w:spacing w:before="450" w:after="450" w:line="312" w:lineRule="auto"/>
      </w:pPr>
      <w:r>
        <w:rPr>
          <w:rFonts w:ascii="宋体" w:hAnsi="宋体" w:eastAsia="宋体" w:cs="宋体"/>
          <w:color w:val="000"/>
          <w:sz w:val="28"/>
          <w:szCs w:val="28"/>
        </w:rPr>
        <w:t xml:space="preserve">“不拘一格降人才”，弹活“选才弦”。“生活中不是缺少美，而是缺少发现美的眼睛”。人才固然紧缺，但并不是没有，我们缺少的是一双发现人才的慧眼。在人才工作中，要坚持客观选才，根据岗位所需，摒弃私欲杂念、个人偏好、纽带关系等因素，寻找人才的最优解，唯才是举。要坚持平等选才，不以出身论英雄、不以地域划鸿沟、不以地位看成败，为所有人提供一个公平竞争的机会，让人才脱颖而出。要创新选才，不拘泥于常规，以更加灵活和多样的形式在槽枥之间选出“千里马”。如此才能炼就慧眼，从万千砂砾中辨别出明珠，让千里马以千里称也。</w:t>
      </w:r>
    </w:p>
    <w:p>
      <w:pPr>
        <w:ind w:left="0" w:right="0" w:firstLine="560"/>
        <w:spacing w:before="450" w:after="450" w:line="312" w:lineRule="auto"/>
      </w:pPr>
      <w:r>
        <w:rPr>
          <w:rFonts w:ascii="宋体" w:hAnsi="宋体" w:eastAsia="宋体" w:cs="宋体"/>
          <w:color w:val="000"/>
          <w:sz w:val="28"/>
          <w:szCs w:val="28"/>
        </w:rPr>
        <w:t xml:space="preserve">“育才为国寸丹心”，弹活“育才弦”。要坚持因材施教，对人才开展系统培训，把共产党人的崇高理想和业务能力知识作为主要培训内容，补足其精神之“钙”，提高其理论水平，培养出思想过硬、业务精通的合格人才。要坚持学以致用，引导人才向一线岗位流动，把生平所学在实干的舞台上倾情演绎，在奉献社会中不断汲取力量，持续提升人才的思想涵养和实操能力。双管齐下，为国、为民育英才。</w:t>
      </w:r>
    </w:p>
    <w:p>
      <w:pPr>
        <w:ind w:left="0" w:right="0" w:firstLine="560"/>
        <w:spacing w:before="450" w:after="450" w:line="312" w:lineRule="auto"/>
      </w:pPr>
      <w:r>
        <w:rPr>
          <w:rFonts w:ascii="宋体" w:hAnsi="宋体" w:eastAsia="宋体" w:cs="宋体"/>
          <w:color w:val="000"/>
          <w:sz w:val="28"/>
          <w:szCs w:val="28"/>
        </w:rPr>
        <w:t xml:space="preserve">“天生我材必有用”，弹活“用才弦”。骏马能历险，力田不如牛;。</w:t>
      </w:r>
    </w:p>
    <w:p>
      <w:pPr>
        <w:ind w:left="0" w:right="0" w:firstLine="560"/>
        <w:spacing w:before="450" w:after="450" w:line="312" w:lineRule="auto"/>
      </w:pPr>
      <w:r>
        <w:rPr>
          <w:rFonts w:ascii="宋体" w:hAnsi="宋体" w:eastAsia="宋体" w:cs="宋体"/>
          <w:color w:val="000"/>
          <w:sz w:val="28"/>
          <w:szCs w:val="28"/>
        </w:rPr>
        <w:t xml:space="preserve">坚车能载重，渡河不如舟。尺有所短，寸有所长，要让人才对位而不错位。要通过调查研究全面掌握人才的优点和缺点，继而扬其长避其短，把好钢用在刀刃上，发挥人才的最大作用，彰显人才的人生价值。要建立健全人才容错纠错机制，给予人才多一点包容，不以一眚掩大德，让人才在试错纠错中不断进步，调动人才想干事、能干事的积极性，最终干成事。</w:t>
      </w:r>
    </w:p>
    <w:p>
      <w:pPr>
        <w:ind w:left="0" w:right="0" w:firstLine="560"/>
        <w:spacing w:before="450" w:after="450" w:line="312" w:lineRule="auto"/>
      </w:pPr>
      <w:r>
        <w:rPr>
          <w:rFonts w:ascii="宋体" w:hAnsi="宋体" w:eastAsia="宋体" w:cs="宋体"/>
          <w:color w:val="000"/>
          <w:sz w:val="28"/>
          <w:szCs w:val="28"/>
        </w:rPr>
        <w:t xml:space="preserve">“且将新火试新茶”，弹活“管才弦”。要从严执纪，筑牢底线，把讲规矩、有底线贯穿于人才工作的始终，持之以恒打造一支政治信仰坚定、政治执行力强大的人才队伍。要兜住人才基本生活保障，落实人才工资奖励待遇，解决人才面临的异地流动难、业余生活匮乏等问题，为人才的成长和成才保驾护航。要革新人才激励机制，物质激励和精神激励、正激励和负激励相结合，满足人才生理、安全、社交、尊重、自我实现的需要。以管理的“新火”烹煮人才这杯“新茶”，香味弥漫而悠长。</w:t>
      </w:r>
    </w:p>
    <w:p>
      <w:pPr>
        <w:ind w:left="0" w:right="0" w:firstLine="560"/>
        <w:spacing w:before="450" w:after="450" w:line="312" w:lineRule="auto"/>
      </w:pPr>
      <w:r>
        <w:rPr>
          <w:rFonts w:ascii="宋体" w:hAnsi="宋体" w:eastAsia="宋体" w:cs="宋体"/>
          <w:color w:val="000"/>
          <w:sz w:val="28"/>
          <w:szCs w:val="28"/>
        </w:rPr>
        <w:t xml:space="preserve">人才是强国兴国的第一要素，也是推动形成新发展格局的第一动力。立足新发展阶段，贯彻新发展理念，构建新发展格局，推动高质量发展，在危机中育先机、于变局中开新局，必须牢固树立人才强国这一重大战略，大力培养锻造一批德才兼备的技能人才队伍。当今世界正经历百年未有之大变局，我国正处于实现中华民族伟大复兴的关键时期，我们既面临各种风险挑战，同时也处于重大战略发展期，越是如此，越是要尊重人才、培养人才、成就人才，唯有如此，我们才能以强大的人才支撑应对重大挑战、抵御重大风险、克服重大阻力，在全面建设社会主义现代化国家新征程中劈波斩浪、无往不胜。</w:t>
      </w:r>
    </w:p>
    <w:p>
      <w:pPr>
        <w:ind w:left="0" w:right="0" w:firstLine="560"/>
        <w:spacing w:before="450" w:after="450" w:line="312" w:lineRule="auto"/>
      </w:pPr>
      <w:r>
        <w:rPr>
          <w:rFonts w:ascii="宋体" w:hAnsi="宋体" w:eastAsia="宋体" w:cs="宋体"/>
          <w:color w:val="000"/>
          <w:sz w:val="28"/>
          <w:szCs w:val="28"/>
        </w:rPr>
        <w:t xml:space="preserve">立足科技自立自强，以突破性举措培养、孕育集聚世界顶尖人才。以推动原始性创新、颠覆性创新谋划科技人才发展布局，以产生国际一流原创性成果为导向，改革科研、成果和人才评价机制，保障资源投入能够流向最有创意的人，给连续做出高质量工作的人才以持续支持。建立“一流人才、一流待遇”体系，大力提升高水平人才工作、生活待遇，将其列入国家重点优先保障体系。建立与青年科技人才成长规律相匹配的前沿项目、人才发现机制，构建新型人才培养机构和服务平台，为一流人才潜心研究提供突破性、专门化保障服务。借鉴世界顶尖科研机构、人才机构有益经验，吸收科研一线的优秀青年科学家、工程师参与到国家项目的建议、评价和管理中来。围绕国家科技战略力量建设，打造基础研究特区、科学家人才特区、打造国家人才发展高地、人才制度创新高地。</w:t>
      </w:r>
    </w:p>
    <w:p>
      <w:pPr>
        <w:ind w:left="0" w:right="0" w:firstLine="560"/>
        <w:spacing w:before="450" w:after="450" w:line="312" w:lineRule="auto"/>
      </w:pPr>
      <w:r>
        <w:rPr>
          <w:rFonts w:ascii="宋体" w:hAnsi="宋体" w:eastAsia="宋体" w:cs="宋体"/>
          <w:color w:val="000"/>
          <w:sz w:val="28"/>
          <w:szCs w:val="28"/>
        </w:rPr>
        <w:t xml:space="preserve">加快向人才强国转变，要坚持党管人才原则。党的领导是中国特色社会主义事业从胜利走向新的胜利的根本保证。人才工作只有坚持党的领导，才能把握正确的前进方向，始终与时俱进，保持旺盛活力。做好新形势下的人才工作，必须高举中国特色社会主义伟大旗帜，以邓小平理论和“三个代表”重要思想为指导，履行好管宏观、管政策、管协调、管服务的职责，使人才服务工作体现时代性、把握规律性、富于创造性，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乡村振兴，人才是关键。实施乡村振兴战略，要牢牢把握“人才振兴”这个关键，做好人才“引”“用”“育”，竭尽全力筑牢人才基石，为全面推进乡村振兴、加快农业农村现代化提供强有力的人才支撑。</w:t>
      </w:r>
    </w:p>
    <w:p>
      <w:pPr>
        <w:ind w:left="0" w:right="0" w:firstLine="560"/>
        <w:spacing w:before="450" w:after="450" w:line="312" w:lineRule="auto"/>
      </w:pPr>
      <w:r>
        <w:rPr>
          <w:rFonts w:ascii="宋体" w:hAnsi="宋体" w:eastAsia="宋体" w:cs="宋体"/>
          <w:color w:val="000"/>
          <w:sz w:val="28"/>
          <w:szCs w:val="28"/>
        </w:rPr>
        <w:t xml:space="preserve">“筑巢引凤”，聚拢人才。长期以来，农村基础设施不健全，经济社会发展存在短板，随着城市化和工业化的推进，越来越多素质较高的青壮年劳动力离开农村涌向城市，本地人才不愿留下，外地人才引不进来，导致乡村人才来源萎缩、队伍老龄化、整体素质降低。要不断完善乡村公共基础设施，推进城乡住房、医疗、养老保险、交通网络、基础教育等基本公共服务均等化，在政策、资金和项目上积极扶持，优先推荐乡村人才进入村“两委”、乡镇农技人员编制或行政编制，推荐增补为“两代表一委员”，吸引乡村人才干事创业。</w:t>
      </w:r>
    </w:p>
    <w:p>
      <w:pPr>
        <w:ind w:left="0" w:right="0" w:firstLine="560"/>
        <w:spacing w:before="450" w:after="450" w:line="312" w:lineRule="auto"/>
      </w:pPr>
      <w:r>
        <w:rPr>
          <w:rFonts w:ascii="宋体" w:hAnsi="宋体" w:eastAsia="宋体" w:cs="宋体"/>
          <w:color w:val="000"/>
          <w:sz w:val="28"/>
          <w:szCs w:val="28"/>
        </w:rPr>
        <w:t xml:space="preserve">“不拘一格”，用好人才。只要能为乡村振兴做贡献的人才，就要千方百计用起来。比如，年龄偏大的乡村人才创新意识和创新能力有所欠缺，但对家乡感情深厚，参与乡村治理和发展建设的热情较高;。</w:t>
      </w:r>
    </w:p>
    <w:p>
      <w:pPr>
        <w:ind w:left="0" w:right="0" w:firstLine="560"/>
        <w:spacing w:before="450" w:after="450" w:line="312" w:lineRule="auto"/>
      </w:pPr>
      <w:r>
        <w:rPr>
          <w:rFonts w:ascii="宋体" w:hAnsi="宋体" w:eastAsia="宋体" w:cs="宋体"/>
          <w:color w:val="000"/>
          <w:sz w:val="28"/>
          <w:szCs w:val="28"/>
        </w:rPr>
        <w:t xml:space="preserve">年轻人才经验不足，但学历较高，知识技能丰富;。</w:t>
      </w:r>
    </w:p>
    <w:p>
      <w:pPr>
        <w:ind w:left="0" w:right="0" w:firstLine="560"/>
        <w:spacing w:before="450" w:after="450" w:line="312" w:lineRule="auto"/>
      </w:pPr>
      <w:r>
        <w:rPr>
          <w:rFonts w:ascii="宋体" w:hAnsi="宋体" w:eastAsia="宋体" w:cs="宋体"/>
          <w:color w:val="000"/>
          <w:sz w:val="28"/>
          <w:szCs w:val="28"/>
        </w:rPr>
        <w:t xml:space="preserve">退休干部、退居二线干部虽然从关键岗位上退了下来，但他们有较高的政治优势、丰富的工作经验和深厚的群众基础，颇具感召力和凝聚力。每个人都有自己的长处，要打破以学历论高低、以学历论能力等“歧视偏见”，把合适的人放在合适的位置是实现发展成效最大化的重要途径，最大限度发挥人才的作用，调动人才的积极性、主动性，做到“人岗相适”“人尽其才”。</w:t>
      </w:r>
    </w:p>
    <w:p>
      <w:pPr>
        <w:ind w:left="0" w:right="0" w:firstLine="560"/>
        <w:spacing w:before="450" w:after="450" w:line="312" w:lineRule="auto"/>
      </w:pPr>
      <w:r>
        <w:rPr>
          <w:rFonts w:ascii="宋体" w:hAnsi="宋体" w:eastAsia="宋体" w:cs="宋体"/>
          <w:color w:val="000"/>
          <w:sz w:val="28"/>
          <w:szCs w:val="28"/>
        </w:rPr>
        <w:t xml:space="preserve">“因材施教”，育强人才。乡村人才大多处于不同行业，平时忙于自身事务，人才培训缺乏整体规划，培训模式过于单一，课程设置往往停留在种植、养殖等大众化科目上，即使有到实地学习的机会，往往也会变成“走马观花”、旅游“打卡”。要根据乡村建设和发展情况，构建适宜本地人才发展的培养体系，开展“点餐式”培训，对各类乡村人才开展有针对性的培养，缺什么培训什么，分阶段、分等级、分区域、分时间系统科学培训规划，通过理论辅导、技术指导、实践操作等方式，培养更多“土专家”“田秀才”“农创客”，增强综合素质和引领群众致富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深入实施新时代人才强国战略心得体会篇五</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指出，人才中心和创新高地建设要把握战略主动，进行战略布局，加快形成战略支点和雁阵格局。当今时代，人才资源战略性价值日益凸显、人才供求结构性矛盾日益尖锐、人才流动多极化竞争日益激烈。快速变迁的全球人才格局，对我们在新的形势背景下研判和开展人才工作提出了新的要求。</w:t>
      </w:r>
    </w:p>
    <w:p>
      <w:pPr>
        <w:ind w:left="0" w:right="0" w:firstLine="560"/>
        <w:spacing w:before="450" w:after="450" w:line="312" w:lineRule="auto"/>
      </w:pPr>
      <w:r>
        <w:rPr>
          <w:rFonts w:ascii="宋体" w:hAnsi="宋体" w:eastAsia="宋体" w:cs="宋体"/>
          <w:color w:val="000"/>
          <w:sz w:val="28"/>
          <w:szCs w:val="28"/>
        </w:rPr>
        <w:t xml:space="preserve">迎接变局，以坚强政治定力塑好人才工作“压舱石”。</w:t>
      </w:r>
    </w:p>
    <w:p>
      <w:pPr>
        <w:ind w:left="0" w:right="0" w:firstLine="560"/>
        <w:spacing w:before="450" w:after="450" w:line="312" w:lineRule="auto"/>
      </w:pPr>
      <w:r>
        <w:rPr>
          <w:rFonts w:ascii="宋体" w:hAnsi="宋体" w:eastAsia="宋体" w:cs="宋体"/>
          <w:color w:val="000"/>
          <w:sz w:val="28"/>
          <w:szCs w:val="28"/>
        </w:rPr>
        <w:t xml:space="preserve">1997年，麦肯锡公司首次提出“人才争夺战”这一术语，展望了人才引、用、留竞争日渐激烈的前景，强调了人才储备的重要战略意义。当前，世界格局多极化加剧、贸易保护主义抬头、国内人口老龄化加重，伴随新冠疫情的深重影响，我国面临的国际国内挑战不确定性日益增强。面对世界百年未有之大变局，人才资源作为“第一资源”的重要性不言而喻，人才竞争日趋白热化。对此，唯有深入实施新时代人才强国战略，充分发挥党的政治优势和领导核心作用，健全党管人才领导体制和工作格局，深化人才发展体制机制改革，才能为做好人才工作提供根本保证，才能最大限度保证更正确的发展方向，最大力量集聚高质量的各类资源，最大范围凝聚更广泛的思想共识。</w:t>
      </w:r>
    </w:p>
    <w:p>
      <w:pPr>
        <w:ind w:left="0" w:right="0" w:firstLine="560"/>
        <w:spacing w:before="450" w:after="450" w:line="312" w:lineRule="auto"/>
      </w:pPr>
      <w:r>
        <w:rPr>
          <w:rFonts w:ascii="宋体" w:hAnsi="宋体" w:eastAsia="宋体" w:cs="宋体"/>
          <w:color w:val="000"/>
          <w:sz w:val="28"/>
          <w:szCs w:val="28"/>
        </w:rPr>
        <w:t xml:space="preserve">明晰格局，以深厚政策内力树好人才工作“风向标”。</w:t>
      </w:r>
    </w:p>
    <w:p>
      <w:pPr>
        <w:ind w:left="0" w:right="0" w:firstLine="560"/>
        <w:spacing w:before="450" w:after="450" w:line="312" w:lineRule="auto"/>
      </w:pPr>
      <w:r>
        <w:rPr>
          <w:rFonts w:ascii="宋体" w:hAnsi="宋体" w:eastAsia="宋体" w:cs="宋体"/>
          <w:color w:val="000"/>
          <w:sz w:val="28"/>
          <w:szCs w:val="28"/>
        </w:rPr>
        <w:t xml:space="preserve">当今中国正站在“两个一百年”历史交汇点上，启程全面建设社会主义现代化国家新征程，构建以国内大循环为主体、国内国际双循环相互促进的新发展格局，要靠高质量人才来引领高质量发展。高质量、深层次的人才供给、人才集聚、人才流动，离不开政策参与。__年9月，习近平总书记发表重要讲话，提出一系列具有全局性、战略性、前瞻性、基础性的重大举措，发出了新时代推进人才强国战略、建设世界重要人才中心和创新高地的动员令。科学把脉才能精准指导，靶向发力才能解决难题，要以制度、政策为保障，彰显国际化人才导向，构筑世界级人才平台，实行更开放的人才机制，构建金字塔型人才结构，让优秀人才如源头活水，竞相奔涌。</w:t>
      </w:r>
    </w:p>
    <w:p>
      <w:pPr>
        <w:ind w:left="0" w:right="0" w:firstLine="560"/>
        <w:spacing w:before="450" w:after="450" w:line="312" w:lineRule="auto"/>
      </w:pPr>
      <w:r>
        <w:rPr>
          <w:rFonts w:ascii="宋体" w:hAnsi="宋体" w:eastAsia="宋体" w:cs="宋体"/>
          <w:color w:val="000"/>
          <w:sz w:val="28"/>
          <w:szCs w:val="28"/>
        </w:rPr>
        <w:t xml:space="preserve">开创新局，以科学创新活力育好人才工作“涵养林”。</w:t>
      </w:r>
    </w:p>
    <w:p>
      <w:pPr>
        <w:ind w:left="0" w:right="0" w:firstLine="560"/>
        <w:spacing w:before="450" w:after="450" w:line="312" w:lineRule="auto"/>
      </w:pPr>
      <w:r>
        <w:rPr>
          <w:rFonts w:ascii="宋体" w:hAnsi="宋体" w:eastAsia="宋体" w:cs="宋体"/>
          <w:color w:val="000"/>
          <w:sz w:val="28"/>
          <w:szCs w:val="28"/>
        </w:rPr>
        <w:t xml:space="preserve">实现人才工作的可持续发展，不能靠拼重金、喊口号，要靠优服务、强环境。“此心安处是吾乡”，要真正形成引才聚才的“强磁场”，就要为人才发展提供丰富机会和广阔舞台，就要强化内在环境与人文关怀。一方面，要构建现代化人才发展治理体系，在坚持党管人才原则下，充分发挥用人主体作用，激励企业、高校、科研机构、社会组织等多元主体积极参与，实现人才发展的共治、共赢、共享。另一方面，要构建友好型人才发展生态，推动人才服务提质增效，精准回应人才痛点问题，解决人才在落户创业、住房医疗、子女教育等方面的后顾之忧，为人才创造良好的营商环境和高品质的生活环境、夯实人才发展事业和幸福生活的沃土。</w:t>
      </w:r>
    </w:p>
    <w:p>
      <w:pPr>
        <w:ind w:left="0" w:right="0" w:firstLine="560"/>
        <w:spacing w:before="450" w:after="450" w:line="312" w:lineRule="auto"/>
      </w:pPr>
      <w:r>
        <w:rPr>
          <w:rFonts w:ascii="宋体" w:hAnsi="宋体" w:eastAsia="宋体" w:cs="宋体"/>
          <w:color w:val="000"/>
          <w:sz w:val="28"/>
          <w:szCs w:val="28"/>
        </w:rPr>
        <w:t xml:space="preserve">人才工作是一项系统性工程，必须“握指成拳”，多方合力。加快建设高水平人才高地的蓝图已经擘画，打造人才创新创造的绽放之地指日可期。</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深入实施新时代人才强国战略心得体会篇六</w:t>
      </w:r>
    </w:p>
    <w:p>
      <w:pPr>
        <w:ind w:left="0" w:right="0" w:firstLine="560"/>
        <w:spacing w:before="450" w:after="450" w:line="312" w:lineRule="auto"/>
      </w:pPr>
      <w:r>
        <w:rPr>
          <w:rFonts w:ascii="宋体" w:hAnsi="宋体" w:eastAsia="宋体" w:cs="宋体"/>
          <w:color w:val="000"/>
          <w:sz w:val="28"/>
          <w:szCs w:val="28"/>
        </w:rPr>
        <w:t xml:space="preserve">人才是乡村振兴的关键。*********在***农村工作会议上强调，“吸引各类人才在乡村振兴中建功立业，激发广大农民群众积极性、主动性、创造性”。要拓宽来源渠道，提升能力素质，确保才尽其用，让乡土人才成为“香饽饽”。</w:t>
      </w:r>
    </w:p>
    <w:p>
      <w:pPr>
        <w:ind w:left="0" w:right="0" w:firstLine="560"/>
        <w:spacing w:before="450" w:after="450" w:line="312" w:lineRule="auto"/>
      </w:pPr>
      <w:r>
        <w:rPr>
          <w:rFonts w:ascii="宋体" w:hAnsi="宋体" w:eastAsia="宋体" w:cs="宋体"/>
          <w:color w:val="000"/>
          <w:sz w:val="28"/>
          <w:szCs w:val="28"/>
        </w:rPr>
        <w:t xml:space="preserve">乡村振兴的过程是资源集聚的过程，人才这个“第一资源”更要加速向基层、向乡村流动。各地要在鼓励引导人才向艰苦边远地区和基层一线流动上细化具体措施，大力推动“科技兴农、人才强农”战略，畅通智力、技术、管理下乡通道，引导人才转变观念、转变身份，主动向乡村进发，参与振兴发展。要鼓励支持农业、科技、教育、文化、卫生、旅游等领域和行业专业技术人才到基层一线工作，以到村任职、聘用“顾问”等“弹性”方式留住人才，并优化落实好待遇保障。要探索创新“校地”“企地”联合培养人才模式，推动涉农院校建立社会实践基地、创办助农项目，引导各类专家人才到基层一线开展技术指导、咨询服务，提供智力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要复兴，乡村必振兴。在向第二个百年奋斗目标迈进的历史关口，各地要进一步树立良好的人才导向，大力引导各类优秀人才到农村这片广阔天地建功立业，为实现“农业强、农村美、农民富”的目标而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深入实施新时代人才强国战略心得体会篇七</w:t>
      </w:r>
    </w:p>
    <w:p>
      <w:pPr>
        <w:ind w:left="0" w:right="0" w:firstLine="560"/>
        <w:spacing w:before="450" w:after="450" w:line="312" w:lineRule="auto"/>
      </w:pPr>
      <w:r>
        <w:rPr>
          <w:rFonts w:ascii="宋体" w:hAnsi="宋体" w:eastAsia="宋体" w:cs="宋体"/>
          <w:color w:val="000"/>
          <w:sz w:val="28"/>
          <w:szCs w:val="28"/>
        </w:rPr>
        <w:t xml:space="preserve">最近，中央批准印发了《200x－200x年全国人才队伍建设规划纲要》。这个《人才规划纲要》总结了新中国成立以来，特别是改革开放以来我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我国加入世界贸易组织后的新形势，实现“十五”计划确定的宏伟目标，加快社会主义现代化建设，不断把建设有中国特色社会主义事业推向前进，具有极其重要的意义。实施人才强国战略，是党中央全面分析我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w:t>
      </w:r>
    </w:p>
    <w:p>
      <w:pPr>
        <w:ind w:left="0" w:right="0" w:firstLine="560"/>
        <w:spacing w:before="450" w:after="450" w:line="312" w:lineRule="auto"/>
      </w:pPr>
      <w:r>
        <w:rPr>
          <w:rFonts w:ascii="宋体" w:hAnsi="宋体" w:eastAsia="宋体" w:cs="宋体"/>
          <w:color w:val="000"/>
          <w:sz w:val="28"/>
          <w:szCs w:val="28"/>
        </w:rPr>
        <w:t xml:space="preserve">二十一世纪头一、二十年是我国可以大有作为的重要战略机遇期，抓住机遇，加快推进我国的社会主义现代化建设，关键在人才。新中国成立以来，特别是改革开放以来，我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我们的必然选择。人才队伍建设，关乎我国综合国力和国际竞争力的增强，关乎建设有中国特色社会主义事业的成功，关乎中华民族伟大复兴的实现。各级党委、政府要围绕实施人才强国战略，提高认识，统一思想，抓住机遇，扎实工作，努力实现《人才规划纲要》提出的各项任务。江泽民同志提出的“三个代表”重要思想，为我国人才队伍建设指明了方向。我们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我们党在几十年的干部、人才工作实践中积累了丰富经验。</w:t>
      </w:r>
    </w:p>
    <w:p>
      <w:pPr>
        <w:ind w:left="0" w:right="0" w:firstLine="560"/>
        <w:spacing w:before="450" w:after="450" w:line="312" w:lineRule="auto"/>
      </w:pPr>
      <w:r>
        <w:rPr>
          <w:rFonts w:ascii="宋体" w:hAnsi="宋体" w:eastAsia="宋体" w:cs="宋体"/>
          <w:color w:val="000"/>
          <w:sz w:val="28"/>
          <w:szCs w:val="28"/>
        </w:rPr>
        <w:t xml:space="preserve">《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强调解放思想，与时俱进，以改革精神做好人才队伍建设工作，努力开创人才工作新局面，是《人才规划纲要》的一个鲜明特点。坚持解放思想、实事求是的思想路线，弘扬与时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贯彻落实好《人才规划纲要》，关键在领导。各级党委、政府及其组织人事部门，要把人才队伍建设工作摆上重要议事日程，明确责任，狠抓落实。要认真学习《人才规划纲要》，广泛宣传《人才规划纲要》，在全党全社会形成尊重知识、尊重人才、关心和重视人才工作的氛围。要加强宏观指导，把中央的要求和本地区、本部门的实际紧密结合起来，把中央关于人才队伍建设的方针、政策和各项措施落实到实处。要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时代呼唤人才，发展需要人才。“我劝天公重抖擞，不拘一格降人才”。我们相信，只要认真贯彻落实《人才规划纲要》，坚持实施人才强国战略，一个人才辈出的时代一定会到来，中华民族的伟大复兴一定能实现。</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深入实施新时代人才强国战略心得体会篇八</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中指出，做好新时代人才工作，必须全方位培养、引进、用好人才，加快建设世界重要人才中心和创新高地，为202_年基本实现社会主义现代化提供人才支撑，为202_年全面建成社会主义现代化强国打好人才基础。笔者认为，全方位培养、引进、用好人才的“引”字大有学问，其又可细分为引进、引导和引荐三个方面来论述。</w:t>
      </w:r>
    </w:p>
    <w:p>
      <w:pPr>
        <w:ind w:left="0" w:right="0" w:firstLine="560"/>
        <w:spacing w:before="450" w:after="450" w:line="312" w:lineRule="auto"/>
      </w:pPr>
      <w:r>
        <w:rPr>
          <w:rFonts w:ascii="宋体" w:hAnsi="宋体" w:eastAsia="宋体" w:cs="宋体"/>
          <w:color w:val="000"/>
          <w:sz w:val="28"/>
          <w:szCs w:val="28"/>
        </w:rPr>
        <w:t xml:space="preserve">种好“梧桐树”，也寻“凤凰”来。</w:t>
      </w:r>
    </w:p>
    <w:p>
      <w:pPr>
        <w:ind w:left="0" w:right="0" w:firstLine="560"/>
        <w:spacing w:before="450" w:after="450" w:line="312" w:lineRule="auto"/>
      </w:pPr>
      <w:r>
        <w:rPr>
          <w:rFonts w:ascii="宋体" w:hAnsi="宋体" w:eastAsia="宋体" w:cs="宋体"/>
          <w:color w:val="000"/>
          <w:sz w:val="28"/>
          <w:szCs w:val="28"/>
        </w:rPr>
        <w:t xml:space="preserve">都说种好梧桐树，自有凤凰来。我们都知道，“种梧桐树”的方法无非两种：一是完善教育、医疗、文化等公共服务资源、健全薪酬待遇、激励措施等人才保障机制；二是给人才更广阔的发展舞台，解除人才的“后顾之忧”。实践证明，通过“种梧桐树”引进人才十分重要，改变外在环境吸引人才也的确有效。但如果只靠“种梧桐树”的单一手段，则不能尽可能多地挖掘发现人才。因为，很多时候人才是求来的不是等来的。我们除了“筑巢引凤”之外，还要学会培养自己“沙里淘金”的“慧眼”，去善于发现、识别各类优秀人才；也更要有“水滴石穿”的毅力，即便舍得“一身剐”，也要“跋山涉水”，“三顾茅庐”把人才“请回家”。</w:t>
      </w:r>
    </w:p>
    <w:p>
      <w:pPr>
        <w:ind w:left="0" w:right="0" w:firstLine="560"/>
        <w:spacing w:before="450" w:after="450" w:line="312" w:lineRule="auto"/>
      </w:pPr>
      <w:r>
        <w:rPr>
          <w:rFonts w:ascii="宋体" w:hAnsi="宋体" w:eastAsia="宋体" w:cs="宋体"/>
          <w:color w:val="000"/>
          <w:sz w:val="28"/>
          <w:szCs w:val="28"/>
        </w:rPr>
        <w:t xml:space="preserve">“老兵”带“新兵”，“新兵”变“精兵”。</w:t>
      </w:r>
    </w:p>
    <w:p>
      <w:pPr>
        <w:ind w:left="0" w:right="0" w:firstLine="560"/>
        <w:spacing w:before="450" w:after="450" w:line="312" w:lineRule="auto"/>
      </w:pPr>
      <w:r>
        <w:rPr>
          <w:rFonts w:ascii="宋体" w:hAnsi="宋体" w:eastAsia="宋体" w:cs="宋体"/>
          <w:color w:val="000"/>
          <w:sz w:val="28"/>
          <w:szCs w:val="28"/>
        </w:rPr>
        <w:t xml:space="preserve">很多人认为人才的引进只局限于“引进”。其实不然，对人才的引导也是引进中很重要的一环。甚至可以说，人才的引进更在于引导。万事讲求循序渐进，人才引进之后必然不能立马解决基层复杂多变的问题，也必不可能为当地带来飞跃式发展。我们应正确地认识到，人才并不万能。面对复杂多变的基层环境时，新进人才难免束手无策，他们更需要充足的时间去适应。如果我们对人才不加以正确引导，而一味地期望过高，则可能导致“与基层尚在磨合”的人才，就被“盖棺定论”，贴上了“不合适”的标签。因此，基层在引进人才后，要注重对新进人才的细心引导，通过基层“老兵们”的“传帮带”，让新进人才更全面更细致地了解情况，适应基层，从而更精准地开展工作，变成实打实的人才“精兵”。</w:t>
      </w:r>
    </w:p>
    <w:p>
      <w:pPr>
        <w:ind w:left="0" w:right="0" w:firstLine="560"/>
        <w:spacing w:before="450" w:after="450" w:line="312" w:lineRule="auto"/>
      </w:pPr>
      <w:r>
        <w:rPr>
          <w:rFonts w:ascii="宋体" w:hAnsi="宋体" w:eastAsia="宋体" w:cs="宋体"/>
          <w:color w:val="000"/>
          <w:sz w:val="28"/>
          <w:szCs w:val="28"/>
        </w:rPr>
        <w:t xml:space="preserve">执“引荐”之笔，促“才尽其用”。</w:t>
      </w:r>
    </w:p>
    <w:p>
      <w:pPr>
        <w:ind w:left="0" w:right="0" w:firstLine="560"/>
        <w:spacing w:before="450" w:after="450" w:line="312" w:lineRule="auto"/>
      </w:pPr>
      <w:r>
        <w:rPr>
          <w:rFonts w:ascii="宋体" w:hAnsi="宋体" w:eastAsia="宋体" w:cs="宋体"/>
          <w:color w:val="000"/>
          <w:sz w:val="28"/>
          <w:szCs w:val="28"/>
        </w:rPr>
        <w:t xml:space="preserve">因为优秀人才总是稀缺的，所以我们在引进时，要考虑到的一个最主要问题就是如何让少数的资源得到最大化的利用。这个时候，我们就会发现引荐有了“用武之地”。引荐的最大好处就是能尽可能多地发现留住身边人才，并聚合不同的人才力量以发挥其最大价值，做到“才尽其用”。笔者认为的引荐，可分为两个方向——纵向引荐和横向引荐。纵向引荐，就是发动党员干部不定期地向上向下举荐优秀人才。一方面向上积极输送举荐优秀人才，另一方面向下组建队伍“墩苗压担”。而横向引荐，则是指不同乡村之间的人才流动。这种人才流动，一定程度上也可称之为“人才共享”，即通过将不同但相似的乡村之间建立“人才联系”，实现“人才共享”，以达到带动全国乡村均衡发展的目的。</w:t>
      </w:r>
    </w:p>
    <w:p>
      <w:pPr>
        <w:ind w:left="0" w:right="0" w:firstLine="560"/>
        <w:spacing w:before="450" w:after="450" w:line="312" w:lineRule="auto"/>
      </w:pPr>
      <w:r>
        <w:rPr>
          <w:rFonts w:ascii="宋体" w:hAnsi="宋体" w:eastAsia="宋体" w:cs="宋体"/>
          <w:color w:val="000"/>
          <w:sz w:val="28"/>
          <w:szCs w:val="28"/>
        </w:rPr>
        <w:t xml:space="preserve">其实，人才引进工作的“引”字是门大学问，还有很多值得我们细挖深挖的地方。作为基层干部，一定要常修常学，多看多想，通过更多有效手段为基层发展聚集尽可能多的优秀人才。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2025-05-02T15:56:23+08:00</dcterms:created>
  <dcterms:modified xsi:type="dcterms:W3CDTF">2025-05-02T15:56:23+08:00</dcterms:modified>
</cp:coreProperties>
</file>

<file path=docProps/custom.xml><?xml version="1.0" encoding="utf-8"?>
<Properties xmlns="http://schemas.openxmlformats.org/officeDocument/2006/custom-properties" xmlns:vt="http://schemas.openxmlformats.org/officeDocument/2006/docPropsVTypes"/>
</file>