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财务会计实训实训心得体会5篇</w:t>
      </w:r>
      <w:bookmarkEnd w:id="1"/>
    </w:p>
    <w:p>
      <w:pPr>
        <w:jc w:val="center"/>
        <w:spacing w:before="0" w:after="450"/>
      </w:pPr>
      <w:r>
        <w:rPr>
          <w:rFonts w:ascii="Arial" w:hAnsi="Arial" w:eastAsia="Arial" w:cs="Arial"/>
          <w:color w:val="999999"/>
          <w:sz w:val="20"/>
          <w:szCs w:val="20"/>
        </w:rPr>
        <w:t xml:space="preserve">来源：网络  作者：浅语风铃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某些经历上大家都有着不同的看法，那么这时候就需要通过心得体会来记录一下了，优秀的心得体会也是需要有深刻的主题思想的，下面是小编为您分享的财务会计实训实训心得体会5篇，感谢您的参阅。财务会计实训的建设主要是为了提高我们的实际应用水平。在实训...</w:t>
      </w:r>
    </w:p>
    <w:p>
      <w:pPr>
        <w:ind w:left="0" w:right="0" w:firstLine="560"/>
        <w:spacing w:before="450" w:after="450" w:line="312" w:lineRule="auto"/>
      </w:pPr>
      <w:r>
        <w:rPr>
          <w:rFonts w:ascii="宋体" w:hAnsi="宋体" w:eastAsia="宋体" w:cs="宋体"/>
          <w:color w:val="000"/>
          <w:sz w:val="28"/>
          <w:szCs w:val="28"/>
        </w:rPr>
        <w:t xml:space="preserve">在某些经历上大家都有着不同的看法，那么这时候就需要通过心得体会来记录一下了，优秀的心得体会也是需要有深刻的主题思想的，下面是小编为您分享的财务会计实训实训心得体会5篇，感谢您的参阅。</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我们已学部分理论知识进行综合运用的培训，其目的在于让我们接触社会，加强对社会的了解，培养和训练我们认识、观察社会以及分析解决问题的能力，提高专业技能，使之很快的融入到工作当中去。我们实习的内容 主要有：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中国经济的快速发展促进了与会计信息密切相关的证券市场的发展，目前证券市场对会计信息的关注达到了前所未有的程度，对会计信息的质量也提出了更高的要求。近年来，发生了一系列令人震惊的会计虚假报告和欺诈事件，严重影响了理性投资者对证券市场的信心，阻碍了我国证券市场的正常发展，这越加凸现财务会计的重要之处。因而，如何深入了解其精妙之处以及能够运用恰当的财务分析技巧对于信息使用者正确决策的重要意义!</w:t>
      </w:r>
    </w:p>
    <w:p>
      <w:pPr>
        <w:ind w:left="0" w:right="0" w:firstLine="560"/>
        <w:spacing w:before="450" w:after="450" w:line="312" w:lineRule="auto"/>
      </w:pPr>
      <w:r>
        <w:rPr>
          <w:rFonts w:ascii="宋体" w:hAnsi="宋体" w:eastAsia="宋体" w:cs="宋体"/>
          <w:color w:val="000"/>
          <w:sz w:val="28"/>
          <w:szCs w:val="28"/>
        </w:rPr>
        <w:t xml:space="preserve">该教材在《初级会计学》的基础上，进一步深化了对会计目标和会计原则的深入理解，进一步阐述了在会计实践中会计要素和主要会计项目的会计处理方法、会计报表的编制方法以及会计信息的使用和分析方法。</w:t>
      </w:r>
    </w:p>
    <w:p>
      <w:pPr>
        <w:ind w:left="0" w:right="0" w:firstLine="560"/>
        <w:spacing w:before="450" w:after="450" w:line="312" w:lineRule="auto"/>
      </w:pPr>
      <w:r>
        <w:rPr>
          <w:rFonts w:ascii="宋体" w:hAnsi="宋体" w:eastAsia="宋体" w:cs="宋体"/>
          <w:color w:val="000"/>
          <w:sz w:val="28"/>
          <w:szCs w:val="28"/>
        </w:rPr>
        <w:t xml:space="preserve">全书共分十四章，书中既有对财务会计的基本理论、基础知识和基本方法的阐述，又有对现行会计政策和会计准则的介绍与评价，同时更注重在现行的会计理论和会计政策下，对会计信息的处理方法和分析方法等实务的介绍。</w:t>
      </w:r>
    </w:p>
    <w:p>
      <w:pPr>
        <w:ind w:left="0" w:right="0" w:firstLine="560"/>
        <w:spacing w:before="450" w:after="450" w:line="312" w:lineRule="auto"/>
      </w:pPr>
      <w:r>
        <w:rPr>
          <w:rFonts w:ascii="宋体" w:hAnsi="宋体" w:eastAsia="宋体" w:cs="宋体"/>
          <w:color w:val="000"/>
          <w:sz w:val="28"/>
          <w:szCs w:val="28"/>
        </w:rPr>
        <w:t xml:space="preserve">本书注重对案例的运用，每章均安排了章前案例，以增强读者对各章内容的学习兴趣和对相关会计实务的感性认识。主要章节后边都附有总结性案例，便于学生将各章重点知识在实际案例中得以应用并加以巩固。</w:t>
      </w:r>
    </w:p>
    <w:p>
      <w:pPr>
        <w:ind w:left="0" w:right="0" w:firstLine="560"/>
        <w:spacing w:before="450" w:after="450" w:line="312" w:lineRule="auto"/>
      </w:pPr>
      <w:r>
        <w:rPr>
          <w:rFonts w:ascii="宋体" w:hAnsi="宋体" w:eastAsia="宋体" w:cs="宋体"/>
          <w:color w:val="000"/>
          <w:sz w:val="28"/>
          <w:szCs w:val="28"/>
        </w:rPr>
        <w:t xml:space="preserve">本书的实用性较强，书末附有对主要习题和案例的参考答案或提示，方便学生在学习中检验自己对各章知识的掌握程度。</w:t>
      </w:r>
    </w:p>
    <w:p>
      <w:pPr>
        <w:ind w:left="0" w:right="0" w:firstLine="560"/>
        <w:spacing w:before="450" w:after="450" w:line="312" w:lineRule="auto"/>
      </w:pPr>
      <w:r>
        <w:rPr>
          <w:rFonts w:ascii="宋体" w:hAnsi="宋体" w:eastAsia="宋体" w:cs="宋体"/>
          <w:color w:val="000"/>
          <w:sz w:val="28"/>
          <w:szCs w:val="28"/>
        </w:rPr>
        <w:t xml:space="preserve">本书适用于会计专业、财务管理专业以及经济类和管理类本科生作为财务会计学习的教材，另外，也适用于企业管理人员、财务人员以及期望获取会计知识的相关人员使用和参考。</w:t>
      </w:r>
    </w:p>
    <w:p>
      <w:pPr>
        <w:ind w:left="0" w:right="0" w:firstLine="560"/>
        <w:spacing w:before="450" w:after="450" w:line="312" w:lineRule="auto"/>
      </w:pPr>
      <w:r>
        <w:rPr>
          <w:rFonts w:ascii="宋体" w:hAnsi="宋体" w:eastAsia="宋体" w:cs="宋体"/>
          <w:color w:val="000"/>
          <w:sz w:val="28"/>
          <w:szCs w:val="28"/>
        </w:rPr>
        <w:t xml:space="preserve">十余天的实训是在充实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大部分的`业务，即从期初建账，原始凭证和记账凭证的填制、审核，账簿的登记，从而对企业会计核算形成一个实际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很无知，虽所现在去看依然可以解决问题，但还是浪费了许多时间，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我深刻认识到会计吃的是经验饭，只有多做帐，才能熟能生巧，才能游刃有余。我也认识到要做一个合格的会计工作者并非我以前想像的那么容易，最重要的还是细致严谨。在以后的学习中，我要更加认真细致，搞清楚每一个知识点，学会每一个业务的处理并举一反三，将理论知识与实践相结合，完成一个学生到从业人员的优秀转变。</w:t>
      </w:r>
    </w:p>
    <w:p>
      <w:pPr>
        <w:ind w:left="0" w:right="0" w:firstLine="560"/>
        <w:spacing w:before="450" w:after="450" w:line="312" w:lineRule="auto"/>
      </w:pPr>
      <w:r>
        <w:rPr>
          <w:rFonts w:ascii="宋体" w:hAnsi="宋体" w:eastAsia="宋体" w:cs="宋体"/>
          <w:color w:val="000"/>
          <w:sz w:val="28"/>
          <w:szCs w:val="28"/>
        </w:rPr>
        <w:t xml:space="preserve">说真的，真的完全没有想到学校会开这门课程。因为去年暑假的时候，我曾经在亲戚开的会计服务公司实习了一个月，带我的那位叔叔说教我一些学校不会教的东西，如粘贴凭证、装订凭证、写原始凭证等等的事情。没有想到大二的第二个学期，学校就开了这门实训课程。我自己觉得这次的实训，让我学到很多之前在实习中没有学到的东西，例如写记账凭证、填写总账和明细账、登记总账和明细账、结账、填写科目汇总表、编制财务报表等等。</w:t>
      </w:r>
    </w:p>
    <w:p>
      <w:pPr>
        <w:ind w:left="0" w:right="0" w:firstLine="560"/>
        <w:spacing w:before="450" w:after="450" w:line="312" w:lineRule="auto"/>
      </w:pPr>
      <w:r>
        <w:rPr>
          <w:rFonts w:ascii="宋体" w:hAnsi="宋体" w:eastAsia="宋体" w:cs="宋体"/>
          <w:color w:val="000"/>
          <w:sz w:val="28"/>
          <w:szCs w:val="28"/>
        </w:rPr>
        <w:t xml:space="preserve">我觉得实训这门课程，说起来就简单，但是做起来就会发现是很难，很考验一个人的耐心和细心，因为我们必须要注意很多很细微的事情，如：要判断记账凭证是属于那种类型（收款、付款、转账凭证）；要注意数字的位数、多一个零少一个零都会影响很大，所以一定要很细心，计算时也是要十分仔细、谨慎等等。同时我觉得实训结合了会计学原理、中级财务、成本会计等几门课程，因为写分录是会计学原理的内容；货币资金、应收及预付款项、存货、固定资产、在建工程、待摊费用、金融资产、投资、负债、会计报表等等都是属于中级财务学习的内容；填写一些分配表、材料成本差异、成本费用等等是属于成本会计的内容。</w:t>
      </w:r>
    </w:p>
    <w:p>
      <w:pPr>
        <w:ind w:left="0" w:right="0" w:firstLine="560"/>
        <w:spacing w:before="450" w:after="450" w:line="312" w:lineRule="auto"/>
      </w:pPr>
      <w:r>
        <w:rPr>
          <w:rFonts w:ascii="宋体" w:hAnsi="宋体" w:eastAsia="宋体" w:cs="宋体"/>
          <w:color w:val="000"/>
          <w:sz w:val="28"/>
          <w:szCs w:val="28"/>
        </w:rPr>
        <w:t xml:space="preserve">借助这次实训，我不但可以学到在社会上的会计平时要做的工作，从而让我更加接近会计实际工作的内容，而且也可以从而检验我之前学习过的会计学原理、中级财务、成本会计等几门课程的内容，可以让我查漏补缺，让我把已经遗忘的东西再一次捡起来，还可以让我加强自己不足的地方。</w:t>
      </w:r>
    </w:p>
    <w:p>
      <w:pPr>
        <w:ind w:left="0" w:right="0" w:firstLine="560"/>
        <w:spacing w:before="450" w:after="450" w:line="312" w:lineRule="auto"/>
      </w:pPr>
      <w:r>
        <w:rPr>
          <w:rFonts w:ascii="宋体" w:hAnsi="宋体" w:eastAsia="宋体" w:cs="宋体"/>
          <w:color w:val="000"/>
          <w:sz w:val="28"/>
          <w:szCs w:val="28"/>
        </w:rPr>
        <w:t xml:space="preserve">通过这次实训，我觉得使我获益良多。虽然在这个过程中试过因为漏写了一笔分录，而要把所有的分录重新写过；在编制数量金额式的账簿时，经常错漏百出；在填写现金和银行存款日记账时，填满了一页之后，漏写了“过次页”或者“承上页”，所以又要重新填写，写分录时，把金额写错了，多写或者漏写一位等等的种种错误。但是它让我知道了做会计这一个工作一定要细心、仔细、谨慎。因为我们所做的工作是影响着一个企业的是否正常运行，是否盈利或者亏损等等。</w:t>
      </w:r>
    </w:p>
    <w:p>
      <w:pPr>
        <w:ind w:left="0" w:right="0" w:firstLine="560"/>
        <w:spacing w:before="450" w:after="450" w:line="312" w:lineRule="auto"/>
      </w:pPr>
      <w:r>
        <w:rPr>
          <w:rFonts w:ascii="宋体" w:hAnsi="宋体" w:eastAsia="宋体" w:cs="宋体"/>
          <w:color w:val="000"/>
          <w:sz w:val="28"/>
          <w:szCs w:val="28"/>
        </w:rPr>
        <w:t xml:space="preserve">我觉得在实训的这一段时间里面，让我意识到了实训是一门要求理论和实际操作紧密相连的学科，很多东西不是我们知道就可以了，只有自己亲自动手做一次，我们才会知道自己的不足和错误。往往很多看似简单的东西，但是当我们自己真正动手做起来，才会发现原来我们还有很多地方是不太懂的，自己动手操作一次比看十次理论，更加容易令我们记住。有时候写会计分录，或者填写记账凭证，或者登记账簿时，我们会觉得有点无聊，有点枯燥，但是这时候更加考验我们的耐心和仔细。上完实训这门课程，让我学到实训是一项要非常小心的工作，不能粗心大意，其实无论理论我们学习的多好，没有把理论和实际操作相结合在一起，这一切都是空谈。所以我觉得这次实训真的带给我很大帮助，让我把理论与操作相结合起来学习，让我知道说理论简单，但是实际操作又是另外一回事情，有很多东西看似简单，但是却不简单。这次财务会计实训，真的给我留下非常深刻的印象，让我获益良多。</w:t>
      </w:r>
    </w:p>
    <w:p>
      <w:pPr>
        <w:ind w:left="0" w:right="0" w:firstLine="560"/>
        <w:spacing w:before="450" w:after="450" w:line="312" w:lineRule="auto"/>
      </w:pPr>
      <w:r>
        <w:rPr>
          <w:rFonts w:ascii="宋体" w:hAnsi="宋体" w:eastAsia="宋体" w:cs="宋体"/>
          <w:color w:val="000"/>
          <w:sz w:val="28"/>
          <w:szCs w:val="28"/>
        </w:rPr>
        <w:t xml:space="preserve">实践是检验真理的唯一标准 。眼看着，为期一周周的实训就要在今天画上圆满的句号了。对于会计专业的我们来说，这是一个充满挑战却又赋予激情的过程!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通过会计实训，使我系统地练习企业会计核算的基本程序和具体方法，加强我对所学专业理论知识的理解、实际操作的动手能力，提高运用会计基本技能的水平，也是对我所学的专业知识的一个检验。使我掌握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编制资产负债表、利润表、所有者权益变动表、现金流量表等。</w:t>
      </w:r>
    </w:p>
    <w:p>
      <w:pPr>
        <w:ind w:left="0" w:right="0" w:firstLine="560"/>
        <w:spacing w:before="450" w:after="450" w:line="312" w:lineRule="auto"/>
      </w:pPr>
      <w:r>
        <w:rPr>
          <w:rFonts w:ascii="宋体" w:hAnsi="宋体" w:eastAsia="宋体" w:cs="宋体"/>
          <w:color w:val="000"/>
          <w:sz w:val="28"/>
          <w:szCs w:val="28"/>
        </w:rPr>
        <w:t xml:space="preserve">一周的实训是在我们充实、奋斗的过程中完成的，记得实训的开始是那样的忙碌和疲惫，甚至是不知所措，只能依靠老师的引导和帮助。通过这一周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 要想为事业多添一把火，自己就得多添一捆材 。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 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最后的任务就是将会计的帐页分类装订，凭证等一系列材料整理归类，基本任务就初步完成了!放飞的思绪</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喜欢体验生活，可以说通过这次实训，真真切切的让我了解了什么是会计，让我对于会计最初的观点也有了本质性的改变!会计不仅仅是一份职业，更是一份细心+一份耐心+一份责任心=人生价值的诠释。虽说很累，但是真的希望学校能够对给学生这样实训的机会，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我们已学部分理论知识进行综合运用的培训，其目的在于让我们接触社会，加强对社会的了解，培养和训练我们认识、观察社会以及分析解决问题的能力，提高专业技能，使之很快的融入到工作当中去。我们实习的内容主要有：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2025-05-07T03:14:17+08:00</dcterms:created>
  <dcterms:modified xsi:type="dcterms:W3CDTF">2025-05-07T03:14:17+08:00</dcterms:modified>
</cp:coreProperties>
</file>

<file path=docProps/custom.xml><?xml version="1.0" encoding="utf-8"?>
<Properties xmlns="http://schemas.openxmlformats.org/officeDocument/2006/custom-properties" xmlns:vt="http://schemas.openxmlformats.org/officeDocument/2006/docPropsVTypes"/>
</file>