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医学生法律法规心得体会6篇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书写，我们可以提升自己的写作能力，记录心得的时候，一定要保持专注，做到理性考量，以下是小编精心为您推荐的医学生法律法规心得体会6篇，供大家参考。随着人类社会的不断进步发展，法越来越受到人们的重视，一个国家的法律体制完善与否也日...</w:t>
      </w:r>
    </w:p>
    <w:p>
      <w:pPr>
        <w:ind w:left="0" w:right="0" w:firstLine="560"/>
        <w:spacing w:before="450" w:after="450" w:line="312" w:lineRule="auto"/>
      </w:pPr>
      <w:r>
        <w:rPr>
          <w:rFonts w:ascii="宋体" w:hAnsi="宋体" w:eastAsia="宋体" w:cs="宋体"/>
          <w:color w:val="000"/>
          <w:sz w:val="28"/>
          <w:szCs w:val="28"/>
        </w:rPr>
        <w:t xml:space="preserve">通过心得体会的书写，我们可以提升自己的写作能力，记录心得的时候，一定要保持专注，做到理性考量，以下是小编精心为您推荐的医学生法律法规心得体会6篇，供大家参考。</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学生应该学法、懂法、守法。</w:t>
      </w:r>
    </w:p>
    <w:p>
      <w:pPr>
        <w:ind w:left="0" w:right="0" w:firstLine="560"/>
        <w:spacing w:before="450" w:after="450" w:line="312" w:lineRule="auto"/>
      </w:pPr>
      <w:r>
        <w:rPr>
          <w:rFonts w:ascii="宋体" w:hAnsi="宋体" w:eastAsia="宋体" w:cs="宋体"/>
          <w:color w:val="000"/>
          <w:sz w:val="28"/>
          <w:szCs w:val="28"/>
        </w:rPr>
        <w:t xml:space="preserve">然而，根据国家有关数据表明：我国青少年犯罪率呈大幅度增长趋势，可见增强法律意识、提高法制观念对我们来说有着极其重要的作用。青少年违法犯罪很大一部分原因是法律意识淡薄、受社会不良习气的影响。比如在社会上不讲社会公德、惹事生非、打架斗殴、偷窃敲诈。在学校不遵守《小学生守则》、违反校纪校规。这些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做违法的事。有的同学认为如今是追求个性化的社会，如果被学校这个规那个矩束缚，不利于自己发展，做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在长身体、长知识的黄金时代，我们青少年学生要认真学习《小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是造成社会不安定的一个重要因素；当前我国校园伤害事故带来的负面影响，不仅波及教育系统内部，而且已经成为一个世人关注的社会问题。因此，如何预防校园伤害事故、妥善解决和处理此类纠纷。最近，通过在教管课程班学习《教育法规》这门课程得到很多启示，几天的学习中，xx大学xx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残。学生的与教师有无关系，取决于：一是学生与教师的行为有无一定因果关系；二是教师的行为是否违法。如教师毫无根据地怀疑学生有偷窃行为，停其课，其交待甚至拳脚相加，学生不堪受辱，愤而，教师自然要承担法律责任；学生，被监考教师当场抓往，学生因羞愧而，尽管教师的行为与学生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根据我院《20__年法律法规培训实施方案》的工作要求，我院在坚持以病人为中心，深入贯彻落实的前提下，组织开展了医务人员进行卫生法律法规知识学习的活动。</w:t>
      </w:r>
    </w:p>
    <w:p>
      <w:pPr>
        <w:ind w:left="0" w:right="0" w:firstLine="560"/>
        <w:spacing w:before="450" w:after="450" w:line="312" w:lineRule="auto"/>
      </w:pPr>
      <w:r>
        <w:rPr>
          <w:rFonts w:ascii="宋体" w:hAnsi="宋体" w:eastAsia="宋体" w:cs="宋体"/>
          <w:color w:val="000"/>
          <w:sz w:val="28"/>
          <w:szCs w:val="28"/>
        </w:rPr>
        <w:t xml:space="preserve">此项活动从强化组织医务人员入手，提高全院职工的认识，坚持抓落实求实效，使全员法律意识不断增强。现将我院开展卫生法律法规学习活动总结如下：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一、提高认识，健全组织，不断优化服务</w:t>
      </w:r>
    </w:p>
    <w:p>
      <w:pPr>
        <w:ind w:left="0" w:right="0" w:firstLine="560"/>
        <w:spacing w:before="450" w:after="450" w:line="312" w:lineRule="auto"/>
      </w:pPr>
      <w:r>
        <w:rPr>
          <w:rFonts w:ascii="宋体" w:hAnsi="宋体" w:eastAsia="宋体" w:cs="宋体"/>
          <w:color w:val="000"/>
          <w:sz w:val="28"/>
          <w:szCs w:val="28"/>
        </w:rPr>
        <w:t xml:space="preserve">卫生系统学习法律法规的目的主要是为了规范治理，依法执业，减少医疗纠纷、医疗事故的发生，保证人民群众的就医质量和就医安全。我院在学习卫生法律法规的同时，不断优化服务环境，规范服务言行，以人为本，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为了保证了各项工作的顺利进行，我院专门成立了活动领导小组。由院长刘伟同志亲自担任组长，并且明确各科室主任为科室法律法规学习活动的第一责任人，形成了院科两级普法网络。医院领导班子带头依照医院拟定的培训计划，进行卫生法律法规知识的学习，并在学习活动中交流学习体会，从而增强医务人员处理诊疗工作的法律意识，提高依法办事的能力。</w:t>
      </w:r>
    </w:p>
    <w:p>
      <w:pPr>
        <w:ind w:left="0" w:right="0" w:firstLine="560"/>
        <w:spacing w:before="450" w:after="450" w:line="312" w:lineRule="auto"/>
      </w:pPr>
      <w:r>
        <w:rPr>
          <w:rFonts w:ascii="宋体" w:hAnsi="宋体" w:eastAsia="宋体" w:cs="宋体"/>
          <w:color w:val="000"/>
          <w:sz w:val="28"/>
          <w:szCs w:val="28"/>
        </w:rPr>
        <w:t xml:space="preserve">二、积极准备，扎实开展，提高法律意识</w:t>
      </w:r>
    </w:p>
    <w:p>
      <w:pPr>
        <w:ind w:left="0" w:right="0" w:firstLine="560"/>
        <w:spacing w:before="450" w:after="450" w:line="312" w:lineRule="auto"/>
      </w:pPr>
      <w:r>
        <w:rPr>
          <w:rFonts w:ascii="宋体" w:hAnsi="宋体" w:eastAsia="宋体" w:cs="宋体"/>
          <w:color w:val="000"/>
          <w:sz w:val="28"/>
          <w:szCs w:val="28"/>
        </w:rPr>
        <w:t xml:space="preserve">我院的卫生法律法规培训内容包括：《中华人民共和国执业医师法》、《医疗事故处理条例》、《医疗机构治理条例》、《中华人民共和国传染病防治法》、《中华人民共和国药品治理法》、《中华人民共和国护士管理办法》等相关法律。对与医疗活动密切相关的法律条例，医院还开展了专题学习活动。同时，还将医院感染管理的有关内容穿插到整个培训计划中，在提高医院广大职工的法律意识同时，与涉及医疗安全的知识同步学习，进一步增强全员的医疗安全意识。</w:t>
      </w:r>
    </w:p>
    <w:p>
      <w:pPr>
        <w:ind w:left="0" w:right="0" w:firstLine="560"/>
        <w:spacing w:before="450" w:after="450" w:line="312" w:lineRule="auto"/>
      </w:pPr>
      <w:r>
        <w:rPr>
          <w:rFonts w:ascii="宋体" w:hAnsi="宋体" w:eastAsia="宋体" w:cs="宋体"/>
          <w:color w:val="000"/>
          <w:sz w:val="28"/>
          <w:szCs w:val="28"/>
        </w:rPr>
        <w:t xml:space="preserve">与此同时，我院还把卫生法律法规培训与医疗工作同规划、同落实、同考核，保证将卫生法律法规学习活动落到实处。我院于10月13日对全体医务人员进行了一次法律法规知识考试，考试合格率为100%。通过组织卫生法律法规知识考试，不仅使全体医务人员对相关法律法规知识有了更深的印象，而且也充分反映了全院广大职工的学习成效。</w:t>
      </w:r>
    </w:p>
    <w:p>
      <w:pPr>
        <w:ind w:left="0" w:right="0" w:firstLine="560"/>
        <w:spacing w:before="450" w:after="450" w:line="312" w:lineRule="auto"/>
      </w:pPr>
      <w:r>
        <w:rPr>
          <w:rFonts w:ascii="宋体" w:hAnsi="宋体" w:eastAsia="宋体" w:cs="宋体"/>
          <w:color w:val="000"/>
          <w:sz w:val="28"/>
          <w:szCs w:val="28"/>
        </w:rPr>
        <w:t xml:space="preserve">三、有机结合，相互促进，强化医院治理</w:t>
      </w:r>
    </w:p>
    <w:p>
      <w:pPr>
        <w:ind w:left="0" w:right="0" w:firstLine="560"/>
        <w:spacing w:before="450" w:after="450" w:line="312" w:lineRule="auto"/>
      </w:pPr>
      <w:r>
        <w:rPr>
          <w:rFonts w:ascii="宋体" w:hAnsi="宋体" w:eastAsia="宋体" w:cs="宋体"/>
          <w:color w:val="000"/>
          <w:sz w:val="28"/>
          <w:szCs w:val="28"/>
        </w:rPr>
        <w:t xml:space="preserve">卫生法律法规培训活动与医疗质量万里行活动紧密结合，互相促进，成效显著。通过开展卫生法律法规学习活动，有效地提高了广大医护员工遵纪守法、依法维权和治安防范意识，使更多的医务人员成为政治素质好、组织能力强、法律知识丰富的人员，不断地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现如今全院职工自觉运用法纪知识进行医疗诊疗工作，在日常事务中依法行政，依法处理医疗纠纷，未发生过违法行医行为，无行政诉讼败诉案件；并且未发现医务人员收受、索要病人及其家属的“红包”和其他馈赠以及以各种名义给予的回扣、提成和其他不正当收入。近年来，医院通过定期和不定期地对门诊和住院病人进行满意度调查、出院病人电话号码回访、聘请院外行风监督员等措施，我院的医疗服务总满意度一直保持在97%以上，从而使医院赢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虽然我院的卫生法律法规学习活动取得了较好的成绩，但对照标准还有一定的距离，我们将继续发扬成绩，纠正存在的不足，对照标准，结合我院实际，研究制定切实可行的措施方案，再接再厉，积极进取，开拓创新，为我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为贯彻落实公司“普及法规知识、增强法制意识、防范法律风险、构建法治文化”的主题活动，质量部以贴近实际、贴近工作为原则，学习部门相关的药品法律法规知识，做到熟知熟会。质量部坚持以“学用结合、普治共举”为指导思想，开展了部门人员相关药品法律法规知识学习的活动，使质量部全员的法律意识不断增强。</w:t>
      </w:r>
    </w:p>
    <w:p>
      <w:pPr>
        <w:ind w:left="0" w:right="0" w:firstLine="560"/>
        <w:spacing w:before="450" w:after="450" w:line="312" w:lineRule="auto"/>
      </w:pPr>
      <w:r>
        <w:rPr>
          <w:rFonts w:ascii="宋体" w:hAnsi="宋体" w:eastAsia="宋体" w:cs="宋体"/>
          <w:color w:val="000"/>
          <w:sz w:val="28"/>
          <w:szCs w:val="28"/>
        </w:rPr>
        <w:t xml:space="preserve">此次学习了与药品生产活动密切相关的法律法规，有《药品管理法》、《行政许可法》、《行政处罚法》、《专利法》、《新药审批办法》、《新药保护和技术转让的规定》、《药品行政保护条例》、《中药品种保护条例》等。 通过相关法律法规的学习，进一步增强了法律观念、安全意识和责任意识，使自己的法律意识有了明显提高。以前，对法律条文只是从表面理解，现在能够领悟到法律的深层次内涵。</w:t>
      </w:r>
    </w:p>
    <w:p>
      <w:pPr>
        <w:ind w:left="0" w:right="0" w:firstLine="560"/>
        <w:spacing w:before="450" w:after="450" w:line="312" w:lineRule="auto"/>
      </w:pPr>
      <w:r>
        <w:rPr>
          <w:rFonts w:ascii="宋体" w:hAnsi="宋体" w:eastAsia="宋体" w:cs="宋体"/>
          <w:color w:val="000"/>
          <w:sz w:val="28"/>
          <w:szCs w:val="28"/>
        </w:rPr>
        <w:t xml:space="preserve">品读法律法规条文，觉得基本能够按照相关规定指导实践，规范自己的行为，但对法律法规的理解还存在一些薄弱环节。质量监督工作中能够及时地发现问题和提出问题，但对问题整改和跟踪落实不到位；质量检测工作能够按照质量标准对原辅料和产品进行检验，但对检验的理解不够深入，检验中出现的问题不够快速有效地解决；产品注册申报工作中所需时间过长，注册准备工作不够充分，资料整理不够严谨。药品法律法规为我们的药品质量提供了保障。时刻警醒自己，各种制度是否落实到位，日常监督是否准确，做到有法可依，有规可循，规范管理。做到法律法规时常学，坚持边学边改，边查边改，做到知法守法，提供更优质的质量管理服务。</w:t>
      </w:r>
    </w:p>
    <w:p>
      <w:pPr>
        <w:ind w:left="0" w:right="0" w:firstLine="560"/>
        <w:spacing w:before="450" w:after="450" w:line="312" w:lineRule="auto"/>
      </w:pPr>
      <w:r>
        <w:rPr>
          <w:rFonts w:ascii="宋体" w:hAnsi="宋体" w:eastAsia="宋体" w:cs="宋体"/>
          <w:color w:val="000"/>
          <w:sz w:val="28"/>
          <w:szCs w:val="28"/>
        </w:rPr>
        <w:t xml:space="preserve">通过开展药品法律法规学习活动有效地提高了部门员工的药品相关法律法规意识，进一步强化了质量管理，使部门内出现了安定团结、稳步发展的大好局面。虽然在本次药品法律法规学习活动中做了相当多的工作，也取得了较好的成绩，但还有一些不足之处，我们将发扬成绩，纠正存在的不足，继续按照本次活动的要求，认真贯彻落实“学用结合、普治共举”为指导思想，再接再厉，积极进取，开拓创新，把药品质量管理持续改进工作长久地延续下去。</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x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如果他们的意志力强那么一点点控制一下自己，难道会这样吗?</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有的甚至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2025-05-02T06:09:30+08:00</dcterms:created>
  <dcterms:modified xsi:type="dcterms:W3CDTF">2025-05-02T06:09:30+08:00</dcterms:modified>
</cp:coreProperties>
</file>

<file path=docProps/custom.xml><?xml version="1.0" encoding="utf-8"?>
<Properties xmlns="http://schemas.openxmlformats.org/officeDocument/2006/custom-properties" xmlns:vt="http://schemas.openxmlformats.org/officeDocument/2006/docPropsVTypes"/>
</file>