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销售员实习心得体会新版</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寄语】如何写202_年疫情防控心得体会及启迪为的会员投稿推荐，但愿对你的学习工作带来帮助。如何写疫情防控心得体会及启迪1社区防控防什么，怎么防?有没有危险?不让居民随便出入，他们能听吗?带着这些困惑我来到防控点，一时感到无从下手，但，疫情...</w:t>
      </w:r>
    </w:p>
    <w:p>
      <w:pPr>
        <w:ind w:left="0" w:right="0" w:firstLine="560"/>
        <w:spacing w:before="450" w:after="450" w:line="312" w:lineRule="auto"/>
      </w:pPr>
      <w:r>
        <w:rPr>
          <w:rFonts w:ascii="宋体" w:hAnsi="宋体" w:eastAsia="宋体" w:cs="宋体"/>
          <w:color w:val="000"/>
          <w:sz w:val="28"/>
          <w:szCs w:val="28"/>
        </w:rPr>
        <w:t xml:space="preserve">【寄语】如何写202_年疫情防控心得体会及启迪为的会员投稿推荐，但愿对你的学习工作带来帮助。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如何写疫情防控心得体会及启迪1</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如何写疫情防控心得体会及启迪2</w:t>
      </w:r>
    </w:p>
    <w:p>
      <w:pPr>
        <w:ind w:left="0" w:right="0" w:firstLine="560"/>
        <w:spacing w:before="450" w:after="450" w:line="312" w:lineRule="auto"/>
      </w:pPr>
      <w:r>
        <w:rPr>
          <w:rFonts w:ascii="宋体" w:hAnsi="宋体" w:eastAsia="宋体" w:cs="宋体"/>
          <w:color w:val="000"/>
          <w:sz w:val="28"/>
          <w:szCs w:val="28"/>
        </w:rPr>
        <w:t xml:space="preserve">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肺炎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肺炎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肺炎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如何写疫情防控心得体会及启迪3</w:t>
      </w:r>
    </w:p>
    <w:p>
      <w:pPr>
        <w:ind w:left="0" w:right="0" w:firstLine="560"/>
        <w:spacing w:before="450" w:after="450" w:line="312" w:lineRule="auto"/>
      </w:pPr>
      <w:r>
        <w:rPr>
          <w:rFonts w:ascii="宋体" w:hAnsi="宋体" w:eastAsia="宋体" w:cs="宋体"/>
          <w:color w:val="000"/>
          <w:sz w:val="28"/>
          <w:szCs w:val="28"/>
        </w:rPr>
        <w:t xml:space="preserve">近日，北京市出现聚集性疫情，打破了这座特大型城市连续56天“零新增”本土病例的持续向好局面，丰台区花乡成为全国疫情高风险地区。事实以最直接的方式警示我们，新冠病毒不会倏然而去，只有时刻绷紧疫情防控弦，做到不麻痹、不厌战、不侥幸、不松劲，才能保障人民群众身体健康和生命安全，确保经济社会发展运行在正常轨道。</w:t>
      </w:r>
    </w:p>
    <w:p>
      <w:pPr>
        <w:ind w:left="0" w:right="0" w:firstLine="560"/>
        <w:spacing w:before="450" w:after="450" w:line="312" w:lineRule="auto"/>
      </w:pPr>
      <w:r>
        <w:rPr>
          <w:rFonts w:ascii="宋体" w:hAnsi="宋体" w:eastAsia="宋体" w:cs="宋体"/>
          <w:color w:val="000"/>
          <w:sz w:val="28"/>
          <w:szCs w:val="28"/>
        </w:rPr>
        <w:t xml:space="preserve">时刻绷紧疫情防控弦就要紧盯细节严堵漏洞。“针尖大的窟窿能漏过斗大的风”，疫情防控重点在细节，关键也在细节。以北京市此次聚集性疫情为例，与新发地农产品批发市场高度关联，而市场人员密集、流动性大，也就致使疫情扩散的风险点增高。事实上，只有把疫情防控常态化做得越好，经济社会运转才能更加高效有序。各地区和各部门要充分认识疫情防控的长期性、复杂性和严峻性，各地区和各部门必须将疫情防控常态化举措深嵌复工复产、复商复市之中，做到气可鼓不可泄、劲可提不可松。当然，也要深入开展新时代爱国卫生运动，对全国农贸市场、餐饮等场所及物流等环节集中开展消杀，落实环境卫生等防控制度，做到不获全胜绝不轻言成功。</w:t>
      </w:r>
    </w:p>
    <w:p>
      <w:pPr>
        <w:ind w:left="0" w:right="0" w:firstLine="560"/>
        <w:spacing w:before="450" w:after="450" w:line="312" w:lineRule="auto"/>
      </w:pPr>
      <w:r>
        <w:rPr>
          <w:rFonts w:ascii="宋体" w:hAnsi="宋体" w:eastAsia="宋体" w:cs="宋体"/>
          <w:color w:val="000"/>
          <w:sz w:val="28"/>
          <w:szCs w:val="28"/>
        </w:rPr>
        <w:t xml:space="preserve">时刻绷紧疫情防控弦就要压紧压实各方责任。新冠病毒传染性强、传播极快、发病隐蔽、特别狡猾。当前，我国疫情防控阻击战取得重大战略成果，但对新冠病毒变异、传播规律等还没有完全掌握，一些地方零星散发病例和局部暴发疫情的风险仍然存在，而境外疫情暴发增长态势也在持续。在这样的背景下，各级党委和政府必须严格落实党中央部署，坚决落实“外防输入、内防反弹”的总体防控策略，严格做到“从国门到家门”的闭环管理。特别是要重点抓好体温检测、健康码核验、“一米线”、分区作业等日常防控措施的落实，也要沉住气、铆足劲，高度警惕“松口气”心态、克服“差不多”情绪，继续毫不放松抓紧抓实抓细疫情防控常态化，切实维护来之不易的防控成果。</w:t>
      </w:r>
    </w:p>
    <w:p>
      <w:pPr>
        <w:ind w:left="0" w:right="0" w:firstLine="560"/>
        <w:spacing w:before="450" w:after="450" w:line="312" w:lineRule="auto"/>
      </w:pPr>
      <w:r>
        <w:rPr>
          <w:rFonts w:ascii="宋体" w:hAnsi="宋体" w:eastAsia="宋体" w:cs="宋体"/>
          <w:color w:val="000"/>
          <w:sz w:val="28"/>
          <w:szCs w:val="28"/>
        </w:rPr>
        <w:t xml:space="preserve">时刻绷紧疫情防控弦就要端正心态全民行动。与时间赛跑、与病毒较量，疫情防控是一场全民阻击战。中国是一个拥有14亿人口的大国，在疫情防控常态化的今天，出现一些变化和波动是正常的。对于一些地方尤其是特大型城市出现的聚集性疫情，必须高度关注，但不度解读，更不度恐慌。疫情防控我们每个人都是“链式防控”的一环，容不得丝毫松懈，来不得半点取巧。对于我们每个人来说，一方面，要时刻保持个人防护意识，坚持良好卫生习惯，科学规范佩戴口罩，做到勤洗手、常通风、保持安全社交距离;另一方面，要坚持对自己、家人卫生健康情况的关注，如出现发热、咳嗽等症状，在做好个人防护情况下及时就近进行诊疗。立足防大疫、打大仗，只要每个人都行动起来，就能阻断病毒传播的链条。</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如何写疫情防控心得体会及启迪4</w:t>
      </w:r>
    </w:p>
    <w:p>
      <w:pPr>
        <w:ind w:left="0" w:right="0" w:firstLine="560"/>
        <w:spacing w:before="450" w:after="450" w:line="312" w:lineRule="auto"/>
      </w:pPr>
      <w:r>
        <w:rPr>
          <w:rFonts w:ascii="宋体" w:hAnsi="宋体" w:eastAsia="宋体" w:cs="宋体"/>
          <w:color w:val="000"/>
          <w:sz w:val="28"/>
          <w:szCs w:val="28"/>
        </w:rPr>
        <w:t xml:space="preserve">截至15日上午，北京市已通报累计新增79例确诊病例，后续不排除出现续发病例的可能。在抓紧救治患者的同时，尽快阻断病毒传播链，控制住疫情反弹波及的范围，守护好首都人民的生命健康，任务紧迫，责任重大。</w:t>
      </w:r>
    </w:p>
    <w:p>
      <w:pPr>
        <w:ind w:left="0" w:right="0" w:firstLine="560"/>
        <w:spacing w:before="450" w:after="450" w:line="312" w:lineRule="auto"/>
      </w:pPr>
      <w:r>
        <w:rPr>
          <w:rFonts w:ascii="宋体" w:hAnsi="宋体" w:eastAsia="宋体" w:cs="宋体"/>
          <w:color w:val="000"/>
          <w:sz w:val="28"/>
          <w:szCs w:val="28"/>
        </w:rPr>
        <w:t xml:space="preserve">此次出现新增病例之前，北京已连续56天无新增病例，前一阶段疫情防控工作成效明显。但此次疫情反弹说明，新冠肺炎病毒无孔不入，防控难度极大，稍有疏漏就可能功亏一篑。面对已经取得的防控成果，不能有丝毫骄傲自满、麻痹松懈，必须坚决贯彻落实中央关于疫情防控常态化的部署，以慎之又慎的精细措施外防输入、内防反弹，把各项防控工作做在前头，落在实处。</w:t>
      </w:r>
    </w:p>
    <w:p>
      <w:pPr>
        <w:ind w:left="0" w:right="0" w:firstLine="560"/>
        <w:spacing w:before="450" w:after="450" w:line="312" w:lineRule="auto"/>
      </w:pPr>
      <w:r>
        <w:rPr>
          <w:rFonts w:ascii="宋体" w:hAnsi="宋体" w:eastAsia="宋体" w:cs="宋体"/>
          <w:color w:val="000"/>
          <w:sz w:val="28"/>
          <w:szCs w:val="28"/>
        </w:rPr>
        <w:t xml:space="preserve">当务之急是流行病学调查和病毒溯源要更加精细。目前，北京市通报的绝大多数确诊病例均有新发地农产品批发市场活动史或与该市场高度关联。农产品市场人员流动性大、辐射面广，当务之急要进一步做好流行病学调查和病毒溯源工作，这两项工作务必要精细到每个商户、每个摊位、每块案板，精准筛查出密切接触者并第一时间隔离，程度切断疫情传播途径，减少感染病例。</w:t>
      </w:r>
    </w:p>
    <w:p>
      <w:pPr>
        <w:ind w:left="0" w:right="0" w:firstLine="560"/>
        <w:spacing w:before="450" w:after="450" w:line="312" w:lineRule="auto"/>
      </w:pPr>
      <w:r>
        <w:rPr>
          <w:rFonts w:ascii="宋体" w:hAnsi="宋体" w:eastAsia="宋体" w:cs="宋体"/>
          <w:color w:val="000"/>
          <w:sz w:val="28"/>
          <w:szCs w:val="28"/>
        </w:rPr>
        <w:t xml:space="preserve">其次是常态化防控的各项工作要更加精细。疫情防控存在不确定性，必须以更高的标准做好常态化防控，坚持思想不松、责任不松、措施不松、工作不松，防控措施要精细到每个街道、每个社区、每个单位、每个人，加大对疫情防控死角的清查，堵住所有可能的漏洞，切实把首都疫情防控网织密织细，不让病毒有可乘之机。对于新增病例，坚持早发现、早报告、早治疗的原则，切实把“人民至上、生命至上”的理念落实到患者救治工作中。</w:t>
      </w:r>
    </w:p>
    <w:p>
      <w:pPr>
        <w:ind w:left="0" w:right="0" w:firstLine="560"/>
        <w:spacing w:before="450" w:after="450" w:line="312" w:lineRule="auto"/>
      </w:pPr>
      <w:r>
        <w:rPr>
          <w:rFonts w:ascii="宋体" w:hAnsi="宋体" w:eastAsia="宋体" w:cs="宋体"/>
          <w:color w:val="000"/>
          <w:sz w:val="28"/>
          <w:szCs w:val="28"/>
        </w:rPr>
        <w:t xml:space="preserve">再次是保供给稳物价工作要更加精细。新发地市场是北京重要的农副产品供应市场，要降低市场暂时休市造成的影响，切实保障首都市民的“菜篮子”“米袋子”，让群众吃得安全、吃得放心，除了及时出台应急交易保供措施之外，还需要在农副产品货源组织、市场调配、价格稳控、检疫检测等各个环节上下功夫。</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如何写疫情防控心得体会及启迪5</w:t>
      </w:r>
    </w:p>
    <w:p>
      <w:pPr>
        <w:ind w:left="0" w:right="0" w:firstLine="560"/>
        <w:spacing w:before="450" w:after="450" w:line="312" w:lineRule="auto"/>
      </w:pPr>
      <w:r>
        <w:rPr>
          <w:rFonts w:ascii="宋体" w:hAnsi="宋体" w:eastAsia="宋体" w:cs="宋体"/>
          <w:color w:val="000"/>
          <w:sz w:val="28"/>
          <w:szCs w:val="28"/>
        </w:rPr>
        <w:t xml:space="preserve">近日，中央定调全国疫情拐点尚未到来，继全国疫情防控出现积极变化后，北京香山景区、杭州西湖、广州餐厅、江西瑞金、四川广元、海南海口等多地出现人员大量聚集，甚至不戴口罩，集市上人山人海、超5000人涌向西湖、广场上喝茶“全是脑壳”、水吧内20多人聚餐等种种事件。</w:t>
      </w:r>
    </w:p>
    <w:p>
      <w:pPr>
        <w:ind w:left="0" w:right="0" w:firstLine="560"/>
        <w:spacing w:before="450" w:after="450" w:line="312" w:lineRule="auto"/>
      </w:pPr>
      <w:r>
        <w:rPr>
          <w:rFonts w:ascii="宋体" w:hAnsi="宋体" w:eastAsia="宋体" w:cs="宋体"/>
          <w:color w:val="000"/>
          <w:sz w:val="28"/>
          <w:szCs w:val="28"/>
        </w:rPr>
        <w:t xml:space="preserve">虽然疫情防控出现了积极变化，但疫情形势依然十分严峻，仍然处于攻坚期，多省市依然还没有解除1级响应，而这些地方的人们却开始“放纵自己”，难道真的想要让以往的努力全都变成“一场空”吗?防控疫情，人人都有责。不仅需要各地各部门“两手抓”疫情防控和经济社会发展，从宏观层面全力遏制疫情蔓延，而且需要广大人民群众齐心协力、同舟共济、科学防治。</w:t>
      </w:r>
    </w:p>
    <w:p>
      <w:pPr>
        <w:ind w:left="0" w:right="0" w:firstLine="560"/>
        <w:spacing w:before="450" w:after="450" w:line="312" w:lineRule="auto"/>
      </w:pPr>
      <w:r>
        <w:rPr>
          <w:rFonts w:ascii="宋体" w:hAnsi="宋体" w:eastAsia="宋体" w:cs="宋体"/>
          <w:color w:val="000"/>
          <w:sz w:val="28"/>
          <w:szCs w:val="28"/>
        </w:rPr>
        <w:t xml:space="preserve">“听官宣”，科学防治，树立必胜信心。在抗击疫情面前，没有哪一个人是“特殊人”，广大人民群众要树立必胜的信心，唯有如此，才能奠定打赢疫情防控阻击战的心理基础，才能构筑“病毒”侵蚀不进的战斗堡垒。党和政府号召呼吁广大人民群众要尽量从官方渠道获取疫情最新信息，然则某些人就是喜欢“唱对台戏”，看到短视频报的小道消息、看到社交群传递的各种未经证实的谣言就开始恐慌，开始人云亦云。三人成虎，谣言止于智者，虽然各种变着花样层出不穷，令广大人民群众防不胜防，但是只要我们坚持“听官宣”，不信谣、不传谣、不造谣，不让自己成为任由谣言摆布的“小白”，那么打赢疫情防控阻击战的信心就会更足一些，我们的战斗堡垒就更加坚强一些。</w:t>
      </w:r>
    </w:p>
    <w:p>
      <w:pPr>
        <w:ind w:left="0" w:right="0" w:firstLine="560"/>
        <w:spacing w:before="450" w:after="450" w:line="312" w:lineRule="auto"/>
      </w:pPr>
      <w:r>
        <w:rPr>
          <w:rFonts w:ascii="宋体" w:hAnsi="宋体" w:eastAsia="宋体" w:cs="宋体"/>
          <w:color w:val="000"/>
          <w:sz w:val="28"/>
          <w:szCs w:val="28"/>
        </w:rPr>
        <w:t xml:space="preserve">“宅在家”，齐心协力，凝聚必胜恒心。面临新冠肺炎疫情的肆虐，广大人民群众开始以“宅在家”的方式抗击疫情，然而，当某些市县撤除卡点，放宽人车同行后，某些人开始产生一种错觉，以为疫情即将过去，于是便出现超5000人涌向西湖、乡镇集市上人山人海等“唱反调”行为。广大人民群众以“宅在家”的方式，为国家做贡献。“宅在家”用特别的方式去减少疫情的蔓延，是为计长远的方式表达家国情怀，是以静静地等待给予对抗疫情的支持。虽然疫情防控出现积极变化，虽然多地开始撤除卡点，但是在这样的特殊时期，千万不能放松警惕，非必要不出门，否则还寒了奋战在疫情防控一线的“逆行人”的心。虽然呆在家心情难免会有一些压抑，但是只要我们齐心协力，多多注意，迟早会有“毫无顾忌肆放天性”的那一天。</w:t>
      </w:r>
    </w:p>
    <w:p>
      <w:pPr>
        <w:ind w:left="0" w:right="0" w:firstLine="560"/>
        <w:spacing w:before="450" w:after="450" w:line="312" w:lineRule="auto"/>
      </w:pPr>
      <w:r>
        <w:rPr>
          <w:rFonts w:ascii="宋体" w:hAnsi="宋体" w:eastAsia="宋体" w:cs="宋体"/>
          <w:color w:val="000"/>
          <w:sz w:val="28"/>
          <w:szCs w:val="28"/>
        </w:rPr>
        <w:t xml:space="preserve">“戴口罩”，同舟共济，坚定必胜决心。虽然撤除卡点后，人们便可以畅通无阻，但是多地政府依然重申，减少公众聚集性活动。虽然一些地方解封了，但是疫情仍然处于最吃劲的关键阶段，仍需要广大人民群众时刻保持警惕。应对疫情，科学才是最有力的武器。无数专家院士呼吁，广大人民群众出行要戴口罩、勤洗手、多通风、常观察、少出行，因此我们一定要“谨遵医嘱”。在这样的特殊时期，出门“戴口罩”这一看似微不足道的“小行动”，却蕴含丰富有效的经验之谈，当然也是疫情防控过程中最简单、最有效的方法之一。当前，只要我们再忍一忍，再坚持坚持，不要因为按捺不住而逞一时之快，对好不容易换来的疫情防控积极变化产生消极影响，只要我们同舟共济，非必要不出门，出门必“戴口罩”，疫情一定能够战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你也可以在搜索更多本站小编为你整理的其他如何写202_年疫情防控心得体会及启迪范文。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2025-05-03T21:43:32+08:00</dcterms:created>
  <dcterms:modified xsi:type="dcterms:W3CDTF">2025-05-03T21:43:32+08:00</dcterms:modified>
</cp:coreProperties>
</file>

<file path=docProps/custom.xml><?xml version="1.0" encoding="utf-8"?>
<Properties xmlns="http://schemas.openxmlformats.org/officeDocument/2006/custom-properties" xmlns:vt="http://schemas.openxmlformats.org/officeDocument/2006/docPropsVTypes"/>
</file>