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心理健康培训师分享心得体会（精选15篇）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感受的总结，它可以帮助我们更好地认识自己，提升自己。要深入思考并总结出真实的成果，这样才能更好地指导未来的努力。利用图表和数据等方式，更形象地展示总结的重要信息。以下是小编为大家收集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感受的总结，它可以帮助我们更好地认识自己，提升自己。要深入思考并总结出真实的成果，这样才能更好地指导未来的努力。利用图表和数据等方式，更形象地展示总结的重要信息。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心理健康培训师分享心得体会篇一</w:t>
      </w:r>
    </w:p>
    <w:p>
      <w:pPr>
        <w:ind w:left="0" w:right="0" w:firstLine="560"/>
        <w:spacing w:before="450" w:after="450" w:line="312" w:lineRule="auto"/>
      </w:pPr>
      <w:r>
        <w:rPr>
          <w:rFonts w:ascii="宋体" w:hAnsi="宋体" w:eastAsia="宋体" w:cs="宋体"/>
          <w:color w:val="000"/>
          <w:sz w:val="28"/>
          <w:szCs w:val="28"/>
        </w:rPr>
        <w:t xml:space="preserve">吴金梅20xx/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心理健康培训师分享心得体会篇二</w:t>
      </w:r>
    </w:p>
    <w:p>
      <w:pPr>
        <w:ind w:left="0" w:right="0" w:firstLine="560"/>
        <w:spacing w:before="450" w:after="450" w:line="312" w:lineRule="auto"/>
      </w:pPr>
      <w:r>
        <w:rPr>
          <w:rFonts w:ascii="宋体" w:hAnsi="宋体" w:eastAsia="宋体" w:cs="宋体"/>
          <w:color w:val="000"/>
          <w:sz w:val="28"/>
          <w:szCs w:val="28"/>
        </w:rPr>
        <w:t xml:space="preserve">20xx年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心理健康培训师分享心得体会篇三</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心理健康培训师分享心得体会篇四</w:t>
      </w:r>
    </w:p>
    <w:p>
      <w:pPr>
        <w:ind w:left="0" w:right="0" w:firstLine="560"/>
        <w:spacing w:before="450" w:after="450" w:line="312" w:lineRule="auto"/>
      </w:pPr>
      <w:r>
        <w:rPr>
          <w:rFonts w:ascii="宋体" w:hAnsi="宋体" w:eastAsia="宋体" w:cs="宋体"/>
          <w:color w:val="000"/>
          <w:sz w:val="28"/>
          <w:szCs w:val="28"/>
        </w:rPr>
        <w:t xml:space="preserve">感谢学校领导给我这次千载难逢的机会，使我有幸聆听专家、教授的课程。在这几个月的学习中，我受益匪浅，并运用在实际的教学中，对我的教学工作起到了很大的帮助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是：为什么这些孩子越来越不听话了？越来越难教了？曾经，对于心理健康辅导一无所知。通过这次的听课、学习、团体活动，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心理学是一门非常专业、并特别注重科学实验的学科，很多结论地产生不依赖于人的主观感觉与判断，而依赖于科学的测量与实验。心理学的知识也是非常庞杂、系统的，它需要学习者长期的学习和积累，需要丰富的临床工作经验，需要丰富的学科知识，忌讳武断与急于求成。而相当多的辅导员老师缺乏这方面的系统知识，如果仅凭培训几天所了解的知识与技巧在实践工作中生搬硬套，将在平时表现特殊的学生都装入心理问题学生群体，以医生对待病人的心态与视角去对待我们的学生，是非常危险，也是非常摧毁人性的。我始终认为作为一名辅导员，我们首先是一名教育者，我们需要以教育者的心态与眼光去对待我们的学生，将每一个学生都当作正常的个体，对他们进行人文关怀与心理疏导，用我们纯真无私博大的爱去关心、引导、教育他们，让他们在健康的环境、人性的氛围中愉快地成长。如果确实碰到异常的个体，作为辅导员我们需要给予他们同普通同学一样的关怀与爱，但在关怀中注意观察、注重信息的收集，准确辨别，及时反馈、寻求专业心理老师的指导，对情况严重的及时上报，及时寻求支持，及时转介，从科学实效上关注我们学生的健康，避免将学生心理有问题作为我们逃避工作困难的借口。这样不仅会使我们的心理健康工作异化，更是对我们学生人性的摧残。经验可以参照、但决不能照搬。总结经验、反思不足，借鉴经验、勇于创新是我需要的工作态度。每一个学生都是一个独特的个体，每一届学生也都具有新的时代特点，我们必须能沉进去，也能跳出来，不能为过去的经验所累，不能为过去的思想所束缚。在今后的具体工作中则需要我将每一批学生都当作第一批学生，用最初最真最深的爱与热情去关心他们、爱护他们、教育他们、引导他们，并在工作中向书本学习、向他人学习、向学生学习、向社会学习，让我的学生能在学校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心理健康培训师分享心得体会篇五</w:t>
      </w:r>
    </w:p>
    <w:p>
      <w:pPr>
        <w:ind w:left="0" w:right="0" w:firstLine="560"/>
        <w:spacing w:before="450" w:after="450" w:line="312" w:lineRule="auto"/>
      </w:pPr>
      <w:r>
        <w:rPr>
          <w:rFonts w:ascii="宋体" w:hAnsi="宋体" w:eastAsia="宋体" w:cs="宋体"/>
          <w:color w:val="000"/>
          <w:sz w:val="28"/>
          <w:szCs w:val="28"/>
        </w:rPr>
        <w:t xml:space="preserve">参加了__。</w:t>
      </w:r>
    </w:p>
    <w:p>
      <w:pPr>
        <w:ind w:left="0" w:right="0" w:firstLine="560"/>
        <w:spacing w:before="450" w:after="450" w:line="312" w:lineRule="auto"/>
      </w:pPr>
      <w:r>
        <w:rPr>
          <w:rFonts w:ascii="宋体" w:hAnsi="宋体" w:eastAsia="宋体" w:cs="宋体"/>
          <w:color w:val="000"/>
          <w:sz w:val="28"/>
          <w:szCs w:val="28"/>
        </w:rPr>
        <w:t xml:space="preserve">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心理健康培训师分享心得体会篇七</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心理健康培训师分享心得体会篇八</w:t>
      </w:r>
    </w:p>
    <w:p>
      <w:pPr>
        <w:ind w:left="0" w:right="0" w:firstLine="560"/>
        <w:spacing w:before="450" w:after="450" w:line="312" w:lineRule="auto"/>
      </w:pPr>
      <w:r>
        <w:rPr>
          <w:rFonts w:ascii="宋体" w:hAnsi="宋体" w:eastAsia="宋体" w:cs="宋体"/>
          <w:color w:val="000"/>
          <w:sz w:val="28"/>
          <w:szCs w:val="28"/>
        </w:rPr>
        <w:t xml:space="preserve">本次的培训为两天，分别是__年7月10日和11日。在这两天里，可以说是与以往的培训，大有不同，那就是本次的培训以搞活动为主，使大家回到小孩或是年青的时候，大家都玩得很开心快乐！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心理健康培训师分享心得体会篇九</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w:t>
      </w:r>
    </w:p>
    <w:p>
      <w:pPr>
        <w:ind w:left="0" w:right="0" w:firstLine="560"/>
        <w:spacing w:before="450" w:after="450" w:line="312" w:lineRule="auto"/>
      </w:pPr>
      <w:r>
        <w:rPr>
          <w:rFonts w:ascii="宋体" w:hAnsi="宋体" w:eastAsia="宋体" w:cs="宋体"/>
          <w:color w:val="000"/>
          <w:sz w:val="28"/>
          <w:szCs w:val="28"/>
        </w:rPr>
        <w:t xml:space="preserve">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宋体" w:hAnsi="宋体" w:eastAsia="宋体" w:cs="宋体"/>
          <w:color w:val="000"/>
          <w:sz w:val="28"/>
          <w:szCs w:val="28"/>
        </w:rPr>
        <w:t xml:space="preserve">本人有幸参加福建省心理健康通识培训，再次感谢学校领导给予此次学习机会。通过此次在线培训学习，让我了解了教师心理健康的\'重要性。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我认为，一个成功的教师，除了要有渊博的知识与丰富的教学经验，更重要的是要有一个健康的心理状态。学生具有向师性，教师的言行举止，都会使学生受到深刻的影响。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心理健康培训师分享心得体会篇十一</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教师心理健康培训心得体会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心理健康培训师分享心得体会篇十二</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心理健康培训师分享心得体会篇十三</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心理健康培训师分享心得体会篇十四</w:t>
      </w:r>
    </w:p>
    <w:p>
      <w:pPr>
        <w:ind w:left="0" w:right="0" w:firstLine="560"/>
        <w:spacing w:before="450" w:after="450" w:line="312" w:lineRule="auto"/>
      </w:pPr>
      <w:r>
        <w:rPr>
          <w:rFonts w:ascii="宋体" w:hAnsi="宋体" w:eastAsia="宋体" w:cs="宋体"/>
          <w:color w:val="000"/>
          <w:sz w:val="28"/>
          <w:szCs w:val="28"/>
        </w:rPr>
        <w:t xml:space="preserve">20xx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心理健康培训师分享心得体会篇十五</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2025-07-07T11:23:11+08:00</dcterms:created>
  <dcterms:modified xsi:type="dcterms:W3CDTF">2025-07-07T11:23:11+08:00</dcterms:modified>
</cp:coreProperties>
</file>

<file path=docProps/custom.xml><?xml version="1.0" encoding="utf-8"?>
<Properties xmlns="http://schemas.openxmlformats.org/officeDocument/2006/custom-properties" xmlns:vt="http://schemas.openxmlformats.org/officeDocument/2006/docPropsVTypes"/>
</file>