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参观廉政文化教育基地的心得体会</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信息化的今天，我们需要不断的学习，不能在坐享其成，加强学习，不断提高政治思想意识和业务能力。以下是小编为大家整理的关于的内容，供大家参考，希望能够给大家带来借鉴或帮助。参观廉政文化教育基地的心得体会为了切实增强我院党员干部廉洁从检意识，提高...</w:t>
      </w:r>
    </w:p>
    <w:p>
      <w:pPr>
        <w:ind w:left="0" w:right="0" w:firstLine="560"/>
        <w:spacing w:before="450" w:after="450" w:line="312" w:lineRule="auto"/>
      </w:pPr>
      <w:r>
        <w:rPr>
          <w:rFonts w:ascii="宋体" w:hAnsi="宋体" w:eastAsia="宋体" w:cs="宋体"/>
          <w:color w:val="000"/>
          <w:sz w:val="28"/>
          <w:szCs w:val="28"/>
        </w:rPr>
        <w:t xml:space="preserve">信息化的今天，我们需要不断的学习，不能在坐享其成，加强学习，不断提高政治思想意识和业务能力。以下是小编为大家整理的关于的内容，供大家参考，希望能够给大家带来借鉴或帮助。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参观廉政文化教育基地的心得体会</w:t>
      </w:r>
    </w:p>
    <w:p>
      <w:pPr>
        <w:ind w:left="0" w:right="0" w:firstLine="560"/>
        <w:spacing w:before="450" w:after="450" w:line="312" w:lineRule="auto"/>
      </w:pPr>
      <w:r>
        <w:rPr>
          <w:rFonts w:ascii="宋体" w:hAnsi="宋体" w:eastAsia="宋体" w:cs="宋体"/>
          <w:color w:val="000"/>
          <w:sz w:val="28"/>
          <w:szCs w:val="28"/>
        </w:rPr>
        <w:t xml:space="preserve">为了切实增强我院党员干部廉洁从检意识，提高党员干部拒腐防变能力。1月13日下午，我院综合支部组织党员干部前往XX县人民法院参观廉政文化教育基地。通过参观学习，进一步增强廉政意识，进一步坚定理想信念，进一步提高了思想认识。现就本次参观学习活动，结合自身的工作实际，谈几点粗浅体会：</w:t>
      </w:r>
    </w:p>
    <w:p>
      <w:pPr>
        <w:ind w:left="0" w:right="0" w:firstLine="560"/>
        <w:spacing w:before="450" w:after="450" w:line="312" w:lineRule="auto"/>
      </w:pPr>
      <w:r>
        <w:rPr>
          <w:rFonts w:ascii="宋体" w:hAnsi="宋体" w:eastAsia="宋体" w:cs="宋体"/>
          <w:color w:val="000"/>
          <w:sz w:val="28"/>
          <w:szCs w:val="28"/>
        </w:rPr>
        <w:t xml:space="preserve">一、加强政治修养，提高政治站位。政治理论学习是每一名党员干部的必修课，只有不断加强政治学习，提高政治站位，才能增强政治领悟力、政治鉴别力、政治执行力。检察机关既是业务性很强的政治机关，也是政治性很强的业务机关，作为一名检察工作人员，应当认真学习贯彻党的二十大精神和习近平总书记视察贵州的重要讲话精神，学习贯彻中纪委二次全会精神，学习贯彻中央政法工作会议精神和全国、全省、全市检察长会议精神，用习近平新时代中国特色社会主义思想和习近平法治思想指引检察工作，深刻领悟“两个确立”的决定性意义，增强“四个意识”，坚定“四个自信”，做到“两个维护”，坚持党对检察工作的绝对领导，确保检察工作正确的政治方向。</w:t>
      </w:r>
    </w:p>
    <w:p>
      <w:pPr>
        <w:ind w:left="0" w:right="0" w:firstLine="560"/>
        <w:spacing w:before="450" w:after="450" w:line="312" w:lineRule="auto"/>
      </w:pPr>
      <w:r>
        <w:rPr>
          <w:rFonts w:ascii="宋体" w:hAnsi="宋体" w:eastAsia="宋体" w:cs="宋体"/>
          <w:color w:val="000"/>
          <w:sz w:val="28"/>
          <w:szCs w:val="28"/>
        </w:rPr>
        <w:t xml:space="preserve">二、坚定理想信念，筑牢拒腐防变意识。始终坚持共产主义远大理想，坚持中国特色社会主义共同理想，坚定必胜信念，牢记为人民服务的根本宗旨。理想信念始终是共产党员安身立命的根本，是共产党员精神上的钙，理想信念动摇是最危险的动摇，理想信念滑坡是最危险的滑坡。纵观古今贪污腐败堕落的犯罪分子，无一例外都是丧失理想信念，在金钱、地位和名利的诱惑下，放松了对自身世界观、人生观和价值观的改造，从而走向犯罪的深渊，最后身败名裂。当前，全体党员干部应当自觉践行社会主义核心价值观，树立正确的世界观、人生观和价值观，坚定自己的理想信念，牢记为人民服务的根本宗旨，坚持立党为公、执政为民，提高自我约束能力，提高自我警省能力，坚决抵制市场经济条件下物欲横流的诱惑，过好权力关、金钱关、人情关等，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严格自律，警钟长鸣。教育基地既有廉洁自律的楷模，也有贪污腐败的反面典型，既有学习的榜样，也有警示教育作用。时刻警示每一位公职人员，在市场经济大潮下，面对金钱、权色、名利的诱惑下，必须严格要求自己，丝毫不能放松警惕，决不能摇摆动摇，必须坚如磐石。坚决防止和杜绝“只讲实惠，不讲理想;只讲索取，不讲奉献;只讲金钱，不讲原则”等腐败现象。反腐败永远在路上，党中央惩治腐败的态度是坚决的，无论任何人，无论以前为党和人民做过多少贡献，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们要严以律己，警钟长鸣，躬身自省，常思贪欲之害，始终保持高度警惕和良好的心态，从小事小节抓起，自觉抵制不良腐朽思想的侵蚀，杜绝侥幸心理，切实做到未雨绸缪，防患于未然。做到自尊、自爱、自重、自警、自省、自律，自觉践行忠诚干净担当的要求，努力做一名合格的干部。</w:t>
      </w:r>
    </w:p>
    <w:p>
      <w:pPr>
        <w:ind w:left="0" w:right="0" w:firstLine="560"/>
        <w:spacing w:before="450" w:after="450" w:line="312" w:lineRule="auto"/>
      </w:pPr>
      <w:r>
        <w:rPr>
          <w:rFonts w:ascii="宋体" w:hAnsi="宋体" w:eastAsia="宋体" w:cs="宋体"/>
          <w:color w:val="000"/>
          <w:sz w:val="28"/>
          <w:szCs w:val="28"/>
        </w:rPr>
        <w:t xml:space="preserve">四、艰苦奋斗，无私奉献。从基地所展示的违纪违法典型案件来看，有少部分党员干部，淡忘了艰苦奋斗作风，贪图享受，热衷于追求个人和小家庭的利益，抛弃了党纪法规，贪污腐化，最终走上了犯罪的道路。因此，我们一定要引以为戒，要继续发扬艰苦奋斗的作风，恪守党的宗旨，厉行节约，反对铺张浪费，始终不渝地保持和发扬艰苦奋斗的优良作风。应时刻牢记全心全意为人民服务的宗旨，自觉做到谋事要实、创业要实、做人要实，要在错综复杂的社会中找准自己的人生价值定位，站稳党和人民的立场，甘于奉献，永葆共产党员政治本色。</w:t>
      </w:r>
    </w:p>
    <w:p>
      <w:pPr>
        <w:ind w:left="0" w:right="0" w:firstLine="560"/>
        <w:spacing w:before="450" w:after="450" w:line="312" w:lineRule="auto"/>
      </w:pPr>
      <w:r>
        <w:rPr>
          <w:rFonts w:ascii="宋体" w:hAnsi="宋体" w:eastAsia="宋体" w:cs="宋体"/>
          <w:color w:val="000"/>
          <w:sz w:val="28"/>
          <w:szCs w:val="28"/>
        </w:rPr>
        <w:t xml:space="preserve">此次参观学习时间虽短，但收获颇丰。对于我们每一位党员干部来说，今后的路还很长，还有很多的工作等待我们去做，我们要以此次学习为契机，时刻警醒自己算好政治账、经济账、名誉账、家庭账、亲情账、自由账、健康账等几个帐本，常修为政之德、常思贪欲之害、常怀律己之心，做到宁静致远，洁身自好，努力工作，深入学习贯彻党的二十大精神，以检察机关高质量发展服务和保障经济社会高质量发展，为全面建设社会主义现代化国家，实现中华民族伟大复兴作出检察机关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