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锤炼奋斗精神心得体会范文4篇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艰苦奋斗精神源于人民群众的劳动实践，是广大群众在长期实践中探索、培育出来的传统美德。以下是小编为大家整理的关于的内容，供大家参考，希望能够给大家带来借鉴或帮助。锤炼奋斗精神心得体会 1奋斗是永恒的话题，不论是个人的成长，社会的发展，奋斗精神...</w:t>
      </w:r>
    </w:p>
    <w:p>
      <w:pPr>
        <w:ind w:left="0" w:right="0" w:firstLine="560"/>
        <w:spacing w:before="450" w:after="450" w:line="312" w:lineRule="auto"/>
      </w:pPr>
      <w:r>
        <w:rPr>
          <w:rFonts w:ascii="宋体" w:hAnsi="宋体" w:eastAsia="宋体" w:cs="宋体"/>
          <w:color w:val="000"/>
          <w:sz w:val="28"/>
          <w:szCs w:val="28"/>
        </w:rPr>
        <w:t xml:space="preserve">艰苦奋斗精神源于人民群众的劳动实践，是广大群众在长期实践中探索、培育出来的传统美德。以下是小编为大家整理的关于的内容，供大家参考，希望能够给大家带来借鉴或帮助。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1</w:t>
      </w:r>
    </w:p>
    <w:p>
      <w:pPr>
        <w:ind w:left="0" w:right="0" w:firstLine="560"/>
        <w:spacing w:before="450" w:after="450" w:line="312" w:lineRule="auto"/>
      </w:pPr>
      <w:r>
        <w:rPr>
          <w:rFonts w:ascii="宋体" w:hAnsi="宋体" w:eastAsia="宋体" w:cs="宋体"/>
          <w:color w:val="000"/>
          <w:sz w:val="28"/>
          <w:szCs w:val="28"/>
        </w:rPr>
        <w:t xml:space="preserve">奋斗是永恒的话题，不论是个人的成长，社会的发展，奋斗精神贯穿始终。奋斗意为奋进，是勇往无前的动力、是开拓创新的源泉、是继在开来的力量支撑。新时代是奋进者的时代，无奋斗不青春，无奋斗不成事业。要有梦想、有奋斗，才能创造出无愧手青春、无愧于时代的辉煌业绩。时代在变，奋斗不变。</w:t>
      </w:r>
    </w:p>
    <w:p>
      <w:pPr>
        <w:ind w:left="0" w:right="0" w:firstLine="560"/>
        <w:spacing w:before="450" w:after="450" w:line="312" w:lineRule="auto"/>
      </w:pPr>
      <w:r>
        <w:rPr>
          <w:rFonts w:ascii="宋体" w:hAnsi="宋体" w:eastAsia="宋体" w:cs="宋体"/>
          <w:color w:val="000"/>
          <w:sz w:val="28"/>
          <w:szCs w:val="28"/>
        </w:rPr>
        <w:t xml:space="preserve">奋斗是时代不变的气质。奋斗精神一直流淌在中华民族的血液中，在艰苦创业的年代里，中华民族裁力同心，共同克服一个又一个难关，最终打开新中国建设的大门。在放革开放的年代里，全国人民齐心协力，共同探索发展与强盛之道，最终铸就今日繁菜发展的可喜局面。每个时代都有相应的街斗故事，每个时代都应馆合奋斗精神。在发展的新证程中，要坚持奋斗，秉承不变的奋斗气质。</w:t>
      </w:r>
    </w:p>
    <w:p>
      <w:pPr>
        <w:ind w:left="0" w:right="0" w:firstLine="560"/>
        <w:spacing w:before="450" w:after="450" w:line="312" w:lineRule="auto"/>
      </w:pPr>
      <w:r>
        <w:rPr>
          <w:rFonts w:ascii="宋体" w:hAnsi="宋体" w:eastAsia="宋体" w:cs="宋体"/>
          <w:color w:val="000"/>
          <w:sz w:val="28"/>
          <w:szCs w:val="28"/>
        </w:rPr>
        <w:t xml:space="preserve">范仲淹“先天下之忙而忧，后天下之乐而乐”、郑板桥“些小吾曹州县吏，一枝一叶总关情〞，历史上的奋斗者一心为民，他们的一生都富合人民情怀。焦裕辣“心中装着全下人民，唯独没有自己”、杨善洲“为群众政一点实事不要任问报酥”、毛相林“就算我们这代人究10年苦10年，也要把路陊下去，让下一代人过上好日子。”当代的奋斗者们更是生动的论释了人民情怀的境界和操守，是奋斗之典范和榜样。历史持续向前，奋斗永无止尽。新时代的有斗者更应坚宇“以百雄之心为已心”的情怀，切实为民众谋福利。奋斗诊释责任担当，是一种员责的信念和精神。责任和担当精神也是奋斗的一种体现，是奋斗内涵的重要组成部分。</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2</w:t>
      </w:r>
    </w:p>
    <w:p>
      <w:pPr>
        <w:ind w:left="0" w:right="0" w:firstLine="560"/>
        <w:spacing w:before="450" w:after="450" w:line="312" w:lineRule="auto"/>
      </w:pPr>
      <w:r>
        <w:rPr>
          <w:rFonts w:ascii="宋体" w:hAnsi="宋体" w:eastAsia="宋体" w:cs="宋体"/>
          <w:color w:val="000"/>
          <w:sz w:val="28"/>
          <w:szCs w:val="28"/>
        </w:rPr>
        <w:t xml:space="preserve">艰苦奋斗作为一种思想传统，它是中华民族精神的承袭。在思想开放、理念更新、生活多样化的新时代，解析“艰苦奋斗”，远远超出了外在的口号和形式，坚持艰苦奋斗的政治本色，就意味着保持一种生活准则，一种工作作风，一种精神状态，就其本质而言，艰苦奋斗思想主要涵盖中华民族优秀文化传统和中国革命精神两个方面。在中国革命和建设的历程中，“艰苦奋斗”主要是指在艰难困苦的条件下刻苦努力的昂扬斗志，是一种奋发图强，艰苦创业，为国家和人民的利益乐于奉献顽强斗争的精神。从中国共产党诞生的那一日起，艰苦奋斗精神就被顽强勇敢的革命先辈们赋予了强大的生命力</w:t>
      </w:r>
    </w:p>
    <w:p>
      <w:pPr>
        <w:ind w:left="0" w:right="0" w:firstLine="560"/>
        <w:spacing w:before="450" w:after="450" w:line="312" w:lineRule="auto"/>
      </w:pPr>
      <w:r>
        <w:rPr>
          <w:rFonts w:ascii="宋体" w:hAnsi="宋体" w:eastAsia="宋体" w:cs="宋体"/>
          <w:color w:val="000"/>
          <w:sz w:val="28"/>
          <w:szCs w:val="28"/>
        </w:rPr>
        <w:t xml:space="preserve">弘扬艰苦奋斗思想传统对国家民族命运和个人发展都具有十分重要的意义，它是我国国情的必然选择、是塑造大学生健全人格的重要途径、是培养中国特色社会主义事业合格建设者和可靠接班人的根本保证。</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3</w:t>
      </w:r>
    </w:p>
    <w:p>
      <w:pPr>
        <w:ind w:left="0" w:right="0" w:firstLine="560"/>
        <w:spacing w:before="450" w:after="450" w:line="312" w:lineRule="auto"/>
      </w:pPr>
      <w:r>
        <w:rPr>
          <w:rFonts w:ascii="宋体" w:hAnsi="宋体" w:eastAsia="宋体" w:cs="宋体"/>
          <w:color w:val="000"/>
          <w:sz w:val="28"/>
          <w:szCs w:val="28"/>
        </w:rPr>
        <w:t xml:space="preserve">艰苦奋斗精神源于人民群众的劳动实践，是广大群众在长期实践中探索、培育出来的传统美德，它有四个含义：</w:t>
      </w:r>
    </w:p>
    <w:p>
      <w:pPr>
        <w:ind w:left="0" w:right="0" w:firstLine="560"/>
        <w:spacing w:before="450" w:after="450" w:line="312" w:lineRule="auto"/>
      </w:pPr>
      <w:r>
        <w:rPr>
          <w:rFonts w:ascii="宋体" w:hAnsi="宋体" w:eastAsia="宋体" w:cs="宋体"/>
          <w:color w:val="000"/>
          <w:sz w:val="28"/>
          <w:szCs w:val="28"/>
        </w:rPr>
        <w:t xml:space="preserve">一是勇于奋斗。中华民族自古以来都坚信没有坐享其成的好事，成功的关键在于勇于奋斗。勇于奋斗是艰苦奋斗精神中重要的组成部分，其中蕴含着自强不息的可贵品质。同时也能真正体现出一个人的精神面貌，也是艰苦奋斗精神的起点。勇于奋斗就是要人们在精神层面上敢于奋斗，面对困难要表现出必胜的信念和决心，不轻易向困难低头。</w:t>
      </w:r>
    </w:p>
    <w:p>
      <w:pPr>
        <w:ind w:left="0" w:right="0" w:firstLine="560"/>
        <w:spacing w:before="450" w:after="450" w:line="312" w:lineRule="auto"/>
      </w:pPr>
      <w:r>
        <w:rPr>
          <w:rFonts w:ascii="宋体" w:hAnsi="宋体" w:eastAsia="宋体" w:cs="宋体"/>
          <w:color w:val="000"/>
          <w:sz w:val="28"/>
          <w:szCs w:val="28"/>
        </w:rPr>
        <w:t xml:space="preserve">二是不懈奋斗。习近平总书记曾在多个场合对青年提出了坚持不懈奋斗的期望，嘱咐青年要敢于放飞梦想，要有为了实现中华民族的伟大复兴而奋勇前行的决心。不懈奋斗就是要人们在实践中坚持正确的政治方向，同时也要成为社会主义建设的奋斗者。</w:t>
      </w:r>
    </w:p>
    <w:p>
      <w:pPr>
        <w:ind w:left="0" w:right="0" w:firstLine="560"/>
        <w:spacing w:before="450" w:after="450" w:line="312" w:lineRule="auto"/>
      </w:pPr>
      <w:r>
        <w:rPr>
          <w:rFonts w:ascii="宋体" w:hAnsi="宋体" w:eastAsia="宋体" w:cs="宋体"/>
          <w:color w:val="000"/>
          <w:sz w:val="28"/>
          <w:szCs w:val="28"/>
        </w:rPr>
        <w:t xml:space="preserve">三是艰苦奋斗。习近平总书记曾说：“不经历真正的艰辛就没有真正的奋斗。”艰苦奋斗要求人们敢于吃苦、乐于吃苦，要有苦中作乐的积极乐观心态。同时也要发扬艰苦朴素的传统，勇于面对艰难困苦。</w:t>
      </w:r>
    </w:p>
    <w:p>
      <w:pPr>
        <w:ind w:left="0" w:right="0" w:firstLine="560"/>
        <w:spacing w:before="450" w:after="450" w:line="312" w:lineRule="auto"/>
      </w:pPr>
      <w:r>
        <w:rPr>
          <w:rFonts w:ascii="宋体" w:hAnsi="宋体" w:eastAsia="宋体" w:cs="宋体"/>
          <w:color w:val="000"/>
          <w:sz w:val="28"/>
          <w:szCs w:val="28"/>
        </w:rPr>
        <w:t xml:space="preserve">四是团结奋斗。团结奋斗一直是我国的优良传统精神，团结一致才能更好地奋斗，团结是为了将力量凝聚在一起，让人们拥有共同的奋斗目标。</w:t>
      </w:r>
    </w:p>
    <w:p>
      <w:pPr>
        <w:ind w:left="0" w:right="0" w:firstLine="560"/>
        <w:spacing w:before="450" w:after="450" w:line="312" w:lineRule="auto"/>
      </w:pPr>
      <w:r>
        <w:rPr>
          <w:rFonts w:ascii="黑体" w:hAnsi="黑体" w:eastAsia="黑体" w:cs="黑体"/>
          <w:color w:val="000000"/>
          <w:sz w:val="34"/>
          <w:szCs w:val="34"/>
          <w:b w:val="1"/>
          <w:bCs w:val="1"/>
        </w:rPr>
        <w:t xml:space="preserve">锤炼奋斗精神心得体会 4</w:t>
      </w:r>
    </w:p>
    <w:p>
      <w:pPr>
        <w:ind w:left="0" w:right="0" w:firstLine="560"/>
        <w:spacing w:before="450" w:after="450" w:line="312" w:lineRule="auto"/>
      </w:pPr>
      <w:r>
        <w:rPr>
          <w:rFonts w:ascii="宋体" w:hAnsi="宋体" w:eastAsia="宋体" w:cs="宋体"/>
          <w:color w:val="000"/>
          <w:sz w:val="28"/>
          <w:szCs w:val="28"/>
        </w:rPr>
        <w:t xml:space="preserve">新时代青年要把国家利益与个人奋斗有机结合，让青春始终与党和国家的发展同向同行，用脚步丈量祖国大地、用耳朵倾听人民呼声、用内心感应时代脉搏、用汗水凝聚中国精神，永远听党话、跟党走、感党恩，以理想者、担当者、吃苦者、奋斗者的姿态，诠释新青春、奋进新征程，让青春在全面建设社会主义现代化国家的火热实践中绽放绚丽之花。</w:t>
      </w:r>
    </w:p>
    <w:p>
      <w:pPr>
        <w:ind w:left="0" w:right="0" w:firstLine="560"/>
        <w:spacing w:before="450" w:after="450" w:line="312" w:lineRule="auto"/>
      </w:pPr>
      <w:r>
        <w:rPr>
          <w:rFonts w:ascii="宋体" w:hAnsi="宋体" w:eastAsia="宋体" w:cs="宋体"/>
          <w:color w:val="000"/>
          <w:sz w:val="28"/>
          <w:szCs w:val="28"/>
        </w:rPr>
        <w:t xml:space="preserve">当代大学生生长在一个国际形势复杂化、信息多元化的互联网时代，大学生很容易受到享乐主义、利己主义、拜金主义等消极思想的影响，内心脆弱，逃避竞争缺少斗志，乐易向命运低头。因此，加强艰苦奋斗精神的培育有利于当代大学生塑造正确的价值观，形成积极进取的精神、有利于提升本领能力，养成责任担当的意识，勇于直面各种挑战，敢于吃苦，勇挑重担，在奋斗中成长在奉献中升华，以青春之我奋斗之我谱写出最美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2025-05-17T20:53:50+08:00</dcterms:created>
  <dcterms:modified xsi:type="dcterms:W3CDTF">2025-05-17T20:53:50+08:00</dcterms:modified>
</cp:coreProperties>
</file>

<file path=docProps/custom.xml><?xml version="1.0" encoding="utf-8"?>
<Properties xmlns="http://schemas.openxmlformats.org/officeDocument/2006/custom-properties" xmlns:vt="http://schemas.openxmlformats.org/officeDocument/2006/docPropsVTypes"/>
</file>