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师德师风学习心得体会怎么写6篇</w:t>
      </w:r>
      <w:bookmarkEnd w:id="1"/>
    </w:p>
    <w:p>
      <w:pPr>
        <w:jc w:val="center"/>
        <w:spacing w:before="0" w:after="450"/>
      </w:pPr>
      <w:r>
        <w:rPr>
          <w:rFonts w:ascii="Arial" w:hAnsi="Arial" w:eastAsia="Arial" w:cs="Arial"/>
          <w:color w:val="999999"/>
          <w:sz w:val="20"/>
          <w:szCs w:val="20"/>
        </w:rPr>
        <w:t xml:space="preserve">来源：网络  作者：独酌月影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师德乃精神体现，蕴含知识与文化品位。它需培养、教育，更依赖教师自我修养。以榜样作用和人格魅力，令学生钦佩仿效。如“桃李不言，下自成蹊”，合格教师方能塑造合格学生。教师应不断提升自我，以高尚师德引领学生成长，为他们的未来奠定坚实基础，共同铸就...</w:t>
      </w:r>
    </w:p>
    <w:p>
      <w:pPr>
        <w:ind w:left="0" w:right="0" w:firstLine="560"/>
        <w:spacing w:before="450" w:after="450" w:line="312" w:lineRule="auto"/>
      </w:pPr>
      <w:r>
        <w:rPr>
          <w:rFonts w:ascii="宋体" w:hAnsi="宋体" w:eastAsia="宋体" w:cs="宋体"/>
          <w:color w:val="000"/>
          <w:sz w:val="28"/>
          <w:szCs w:val="28"/>
        </w:rPr>
        <w:t xml:space="preserve">师德乃精神体现，蕴含知识与文化品位。它需培养、教育，更依赖教师自我修养。以榜样作用和人格魅力，令学生钦佩仿效。如“桃李不言，下自成蹊”，合格教师方能塑造合格学生。教师应不断提升自我，以高尚师德引领学生成长，为他们的未来奠定坚实基础，共同铸就美好教育前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成为教师的那一秒钟，“为人师表”就是教师必须要遵循、追求、保持的精神气质。教师不仅肩负着立德树人的重任，而且在学生的教育教学培养中，更起着桥梁枢纽的作用，在教师的引导带领下，学生不仅影响自己的现在、将来还影响着自己的家人和祖国的大业。同时，教师的和谐互助、拼搏创新、品德业绩等对于校园建设、社会建设都有着重要的示范作用。不负教师，我们必须做到以下几方面：</w:t>
      </w:r>
    </w:p>
    <w:p>
      <w:pPr>
        <w:ind w:left="0" w:right="0" w:firstLine="560"/>
        <w:spacing w:before="450" w:after="450" w:line="312" w:lineRule="auto"/>
      </w:pPr>
      <w:r>
        <w:rPr>
          <w:rFonts w:ascii="宋体" w:hAnsi="宋体" w:eastAsia="宋体" w:cs="宋体"/>
          <w:color w:val="000"/>
          <w:sz w:val="28"/>
          <w:szCs w:val="28"/>
        </w:rPr>
        <w:t xml:space="preserve">一、政治坚定，修身养性</w:t>
      </w:r>
    </w:p>
    <w:p>
      <w:pPr>
        <w:ind w:left="0" w:right="0" w:firstLine="560"/>
        <w:spacing w:before="450" w:after="450" w:line="312" w:lineRule="auto"/>
      </w:pPr>
      <w:r>
        <w:rPr>
          <w:rFonts w:ascii="宋体" w:hAnsi="宋体" w:eastAsia="宋体" w:cs="宋体"/>
          <w:color w:val="000"/>
          <w:sz w:val="28"/>
          <w:szCs w:val="28"/>
        </w:rPr>
        <w:t xml:space="preserve">捷克教育家夸美纽斯高度评价了教师的作用，把教师赞誉为太阳底下最光辉的职业。这种光辉是身先士卒、率先垂范，是严格要求自己，以科学的思想、高尚的道德、良好的品行感染学生、影响学生、熏陶学生。通过师德师风建设，提升自我修养、规范言行举止、锻造专业素养和技能，同时在“亲其师而信其教”的沟通交流中，以教师自身坚定的理想信念、思想品德、敬业精神和工作作风，引导学生耳濡目染成为诚实守信、公平正直、担当奉献、勇敢攀登的具备创新、创造、梦想精神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二、严以律己，恪守敬职</w:t>
      </w:r>
    </w:p>
    <w:p>
      <w:pPr>
        <w:ind w:left="0" w:right="0" w:firstLine="560"/>
        <w:spacing w:before="450" w:after="450" w:line="312" w:lineRule="auto"/>
      </w:pPr>
      <w:r>
        <w:rPr>
          <w:rFonts w:ascii="宋体" w:hAnsi="宋体" w:eastAsia="宋体" w:cs="宋体"/>
          <w:color w:val="000"/>
          <w:sz w:val="28"/>
          <w:szCs w:val="28"/>
        </w:rPr>
        <w:t xml:space="preserve">秉承和践行社会主义核心价值观，不触碰“四风”问题，廉洁从教，自觉把清正廉洁的要求内化于心、外化于行，不以任何方式索要或接受学生及家长赠送的礼品礼金、有价证券和支付凭证等财物，不参加由学生及家长安排支付费用的宴请、旅游、健身休闲等娱乐活动，不让学生及家长支付或报销应由教师个人或亲属承担的费用，拒绝通过向学生推销图书、报刊、生活用品、社会保险等商业服务获取回扣，杜绝利用职务之便谋取不正当利益的其他行为。</w:t>
      </w:r>
    </w:p>
    <w:p>
      <w:pPr>
        <w:ind w:left="0" w:right="0" w:firstLine="560"/>
        <w:spacing w:before="450" w:after="450" w:line="312" w:lineRule="auto"/>
      </w:pPr>
      <w:r>
        <w:rPr>
          <w:rFonts w:ascii="宋体" w:hAnsi="宋体" w:eastAsia="宋体" w:cs="宋体"/>
          <w:color w:val="000"/>
          <w:sz w:val="28"/>
          <w:szCs w:val="28"/>
        </w:rPr>
        <w:t xml:space="preserve">三、公平公正，因材施教</w:t>
      </w:r>
    </w:p>
    <w:p>
      <w:pPr>
        <w:ind w:left="0" w:right="0" w:firstLine="560"/>
        <w:spacing w:before="450" w:after="450" w:line="312" w:lineRule="auto"/>
      </w:pPr>
      <w:r>
        <w:rPr>
          <w:rFonts w:ascii="宋体" w:hAnsi="宋体" w:eastAsia="宋体" w:cs="宋体"/>
          <w:color w:val="000"/>
          <w:sz w:val="28"/>
          <w:szCs w:val="28"/>
        </w:rPr>
        <w:t xml:space="preserve">带头践行社会主义核心价值观，弘扬真善美，传递正能量，潜心教书育人。严慈相济，诲人不倦，真心关爱学生，严格要求学生，做学生良师益友;不歧视、伤害学生，不唯分数、不唯排名、落实立德树人根本任务，遵循教育规律和学生成长规律，因材施教，教学相长。面临危险时，勇敢担当，保护学生的心灵健康和身体安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教师光荣而沉重。我将始终不忘初心不忘本，牢记使命勇担当。认真学习、认真备课、认真教学，以坚定的\'理想信念和崇尚风险的品德精神教书育人，不图汇报，唯求学生以自身之微弱之力，以身示范养成良好的品德、努力的精神、实实在在的态度和忠诚担当、不气馁的奋斗意志，努力让处于拔节孕穗期的青少年们有理想、有抱负、有担当、有奋斗，立好鸿鹄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古至今，教师享有了无尽的美誉，如“渡人的小船、辛勤的园丁、人类灵魂的工程师……”。无穷的美誉彰显了教师职业对于社会发展的重要性，所以无数的教师博得到了人们的敬仰。实际上，教师确实关系着国家的发展，具体而言就是教师的素质。它直接关系到我国科教兴国的实施，关系到21世纪我国教育事业的改革与发展。陶行知说：“在教师的手里操着幼年人的命运，便操着民族和人类的命运。”因此，教师不仅要把优秀的传统文化和当前世界的前沿科技知识传授给学生，更要用自身的德行感染学生、影响学生。所以，既然选择了教育事业，我们教师就要努力加强个人修养，不断完善自己，做到学高为师，身正为范。</w:t>
      </w:r>
    </w:p>
    <w:p>
      <w:pPr>
        <w:ind w:left="0" w:right="0" w:firstLine="560"/>
        <w:spacing w:before="450" w:after="450" w:line="312" w:lineRule="auto"/>
      </w:pPr>
      <w:r>
        <w:rPr>
          <w:rFonts w:ascii="宋体" w:hAnsi="宋体" w:eastAsia="宋体" w:cs="宋体"/>
          <w:color w:val="000"/>
          <w:sz w:val="28"/>
          <w:szCs w:val="28"/>
        </w:rPr>
        <w:t xml:space="preserve">首先，要努力使自己成为终身学习的楷模。面对着知识社会，面对“生有涯，而知无涯”的现实，作为教师，只有不断地更新自己的知识，不断提高自身素质，不断完善自己，方能胜任教师工作，才能教好学生。胸无点墨，混迹社会，腰缠万贯者大有人在，但我们无法想象，更不能容忍一个滥竽充数的教师堂皇之立于那些求知若渴者目光聚集的神圣讲坛。教师要具备扎实而宽厚的基础知识和专业知识，要透彻地懂得所教学科。仅仅熟悉教学大纲和本学科内容是不够的，教师的知识应比这宽广得多。通常说：“教师要给学生一杯水，自己须有一桶水。”就是这个道理。现在是信息网络时代，每天学生在有意无意间通过各种媒介极容易摄取到丰富的知识。学生想象力极为丰富，好奇心强。有时一个知识点就会引发很多相关的知识。在课堂上，学生经常会发问一些我们意想不到的问题。这就需要教师具有丰富超前的思想知识了。所以，教师要终身不断学习，不断开拓，更新自己的知识。</w:t>
      </w:r>
    </w:p>
    <w:p>
      <w:pPr>
        <w:ind w:left="0" w:right="0" w:firstLine="560"/>
        <w:spacing w:before="450" w:after="450" w:line="312" w:lineRule="auto"/>
      </w:pPr>
      <w:r>
        <w:rPr>
          <w:rFonts w:ascii="宋体" w:hAnsi="宋体" w:eastAsia="宋体" w:cs="宋体"/>
          <w:color w:val="000"/>
          <w:sz w:val="28"/>
          <w:szCs w:val="28"/>
        </w:rPr>
        <w:t xml:space="preserve">其次，要把教书育人放在首位。教书育人是我们教师的\'天职。但是，教师不只是为了传授知识而存在的“教书匠”，而是教育者，是人类灵魂的工程师。教育是爱的共呜，是心和心的呼应。教师只有热爱学生，才能教育好学生，才能使教育发挥最大限度的作用。高尔基说过：“谁不爱孩子，孩子就不爱他，只有爱孩子的人，才能教育孩子。”在教学过程中，我天天跟学生接触，深深感到同学们的纯真，即使是顽皮的学生，他们的可塑性仍是非常大的，只要多关心，从爱护他们的角度去教育他们，他们都会变成有出息的人材的。所以说，热爱学生才是教师职业道德的根本。著名教育学家陶行知先生奉行“爱满天下”的教育宗旨。他曾提醒教师说：“你的教鞭下有瓦特”，“教育者要像爱迪生的母亲那样宽容爱迪生”。陶行知自己无论是在学业上，还是在生活上，都无微不至地关怀学生，许多陶门弟子至今仍念念不记忘他的音容笑貌，从这一点就可以充分感受到他的伟大的师德情操和强大的人格魅力。所以，教书只是手段，育人才是目的，而爱心则是做好“育人”工作的前提。</w:t>
      </w:r>
    </w:p>
    <w:p>
      <w:pPr>
        <w:ind w:left="0" w:right="0" w:firstLine="560"/>
        <w:spacing w:before="450" w:after="450" w:line="312" w:lineRule="auto"/>
      </w:pPr>
      <w:r>
        <w:rPr>
          <w:rFonts w:ascii="宋体" w:hAnsi="宋体" w:eastAsia="宋体" w:cs="宋体"/>
          <w:color w:val="000"/>
          <w:sz w:val="28"/>
          <w:szCs w:val="28"/>
        </w:rPr>
        <w:t xml:space="preserve">再次，注重自我塑造，遵循规律，为人师表。“遵循规律，为人师表”，是教师提高教育能力的原则和方法。教师要根据学生的身心发展规律和认识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质，又打好科技素质基础。</w:t>
      </w:r>
    </w:p>
    <w:p>
      <w:pPr>
        <w:ind w:left="0" w:right="0" w:firstLine="560"/>
        <w:spacing w:before="450" w:after="450" w:line="312" w:lineRule="auto"/>
      </w:pPr>
      <w:r>
        <w:rPr>
          <w:rFonts w:ascii="宋体" w:hAnsi="宋体" w:eastAsia="宋体" w:cs="宋体"/>
          <w:color w:val="000"/>
          <w:sz w:val="28"/>
          <w:szCs w:val="28"/>
        </w:rPr>
        <w:t xml:space="preserve">德国教育家第斯多惠曾说过，教育的艺术不在于传授知识，而在于激励、唤醒、鼓舞。而这一切都基于教师的楷模形象。因此教师优化自身形象，树立“以德立教、率先垂范、严于律已、无私奉献”的形象就显得成尤为重要。俗话说：“教育无小事，事事是教育;教育无小节‘节节是楷模。”只有把外树形象和内强素质结合起来，以良好的师风师德感召和熏陶学生，重塑新时代教师形象，才能真正负起“三钱粉笔，万钧重担”的为师之责，才能无愧于伟大的时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教师在我心中是一个崇高的职业。师德是一种职业道德，它是教师和一切教育工作者在从事教育活动中必须遵守的道德规范和行为准则，以及与之相适应的道德观念、情操和品质。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因此，我觉得师德应该包含三个方面：</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学习我真正的认识到，原来我的感情还是没有到位，甚至有点急于求成，其实爱贯穿在我平时的一点一滴，一言一行，相信学生一定会领会到的，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通过这样的师德学习，我在思想上有了更深的认识和体会，这样的认识和体会一定会使我在今后的教育教学中有更大的提高。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通过《新时代中小学教师职业行为十项准则》的学习，我认识到教师不仅要教好书还要育好人，各个方面都要做到为人师表。人们常说“十年树木，百年树人”，作为一名新时代的教师，责任是多么重大。因此，我需要不断地提升自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要想成为一名优秀的教师，让学生学得简单，教者教得愉快，确实是件不容的事。教师每一天担负着繁重的工作，在这种状况下，就更加应该加强师德师风的建设。通过这次师德师风的学习，心中不由得产生一种对教育事业强烈的职责感和使命感，我认为作为一名新时期的合格的人民教师应该做到以下几点：</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一个学期的工作让我对教师这个职业有更深的认识，要做一位好的教师不容易，需要付出很多的努力。为人师表，需要坚持严以律己，增强自身的自控能力，每天都带着一份好心情投入到工作中，带着微笑去迎接孩子。虽然工作繁琐，但我都坦然的面对，不以个人的.得失斤斤计较，不把个人情绪带到工作中，虽然有时候会觉得很繁琐但是我每天都激情饱满的对待工作，认真的对待每一节课。可以说每天我都是以平和的心态、饱满的情绪，真诚的对待每一位孩子。用平平常常的心态、高高兴兴的心情来干实实在在的事情，上好每一节课。</w:t>
      </w:r>
    </w:p>
    <w:p>
      <w:pPr>
        <w:ind w:left="0" w:right="0" w:firstLine="560"/>
        <w:spacing w:before="450" w:after="450" w:line="312" w:lineRule="auto"/>
      </w:pPr>
      <w:r>
        <w:rPr>
          <w:rFonts w:ascii="宋体" w:hAnsi="宋体" w:eastAsia="宋体" w:cs="宋体"/>
          <w:color w:val="000"/>
          <w:sz w:val="28"/>
          <w:szCs w:val="28"/>
        </w:rPr>
        <w:t xml:space="preserve">二、富有爱心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不能按成绩区别对待，要做到“三心俱到”，即“爱心、耐心、细心”，无论在生活上还是学习上，时时刻刻关爱学生，特别对那些学习特困生，更是要“特别的爱给特别的学生”，切忌易怒易暴，言行过激，对学生要有耐心，对学生细微之处好的改变也要善于发现，并且多加鼓励，多发现学生的闪光点，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怎样提高自身素质呢?这就要求我们一定要与时俱进，孜孜不倦的学习，积极进取，并且要做到严谨治学，精益求精。</w:t>
      </w:r>
    </w:p>
    <w:p>
      <w:pPr>
        <w:ind w:left="0" w:right="0" w:firstLine="560"/>
        <w:spacing w:before="450" w:after="450" w:line="312" w:lineRule="auto"/>
      </w:pPr>
      <w:r>
        <w:rPr>
          <w:rFonts w:ascii="宋体" w:hAnsi="宋体" w:eastAsia="宋体" w:cs="宋体"/>
          <w:color w:val="000"/>
          <w:sz w:val="28"/>
          <w:szCs w:val="28"/>
        </w:rPr>
        <w:t xml:space="preserve">四、工作用心、认真负责</w:t>
      </w:r>
    </w:p>
    <w:p>
      <w:pPr>
        <w:ind w:left="0" w:right="0" w:firstLine="560"/>
        <w:spacing w:before="450" w:after="450" w:line="312" w:lineRule="auto"/>
      </w:pPr>
      <w:r>
        <w:rPr>
          <w:rFonts w:ascii="宋体" w:hAnsi="宋体" w:eastAsia="宋体" w:cs="宋体"/>
          <w:color w:val="000"/>
          <w:sz w:val="28"/>
          <w:szCs w:val="28"/>
        </w:rPr>
        <w:t xml:space="preserve">工作用心，兢兢业业，一丝不苟，吃苦耐劳，不断地思考、反思，为教育事业多做贡献。认真负责，根本的一条是对学生成长与成才负责，因此务必做到既教书又育人。</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总之，本次学习让我受益匪浅，在今后的工作中，我将严格要求自己，用一颗赤诚之心去工作，去奉献，不忘初心，以高尚的师德去教育学生影响学生。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作为一名教师，尤其是工作在这个优秀的校园里，深感教师的职责重大。师德的好坏，不仅仅仅影响着学生，甚至影响整个社会，整个国家，因此师德建设是一个关系到整个社会精神面貌的大问题。按校园要求，我主要学习了《公民道德建设实施纲要》和《中小学教师职业道德规范》。明确认识到：师德是教师职业道德的灵魂，是教育艺术的基础和前提，教师时时要做好表率。在家长面前树立“最可信赖的人”形象，在社会上树立“最礼貌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用心，要求进步，拥护中国共产党领导，爱岗敬业，无私奉献。任教以来，一向以爱国心，事业心，职责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应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个性是认真研究怎样用最节省的时间、最简洁的方法让学生掌握最多的知识，并促使学生最快地转化为潜力。课上精讲，是指在课堂教学中，集中时间，集中精力，讲清教材的重点、难点、疑点、潜力点、思路和规律，激活课堂气氛，教得生动，学得主动，充分发挥课堂潜在功能。学习是手段，创造才是目的。在教育学生时我以培养潜力，发展智力，造就新型人才为目的。以思维潜力及创造力的培养为突破口，以课堂教学为主阵地，以课外活动和社会实践活动为两翼，全面渗透创造力培养的教学原理、原则与策略，在探索小学生创造性思维规律，开发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潜力及创造力培养是时代的`需要。一是注重提高学生的自学潜力;二是提高学生的参与意识;三是能使学生养成不盲目理解、深入思考、敢于否定、勇于发表见解的优良心理品质，培养了学生创造性思维潜力。学生思维力、创造力的培养，主渠道是课堂教学。要最大限度地发扬课堂民主，调动学生参与学习的积极性，创设生动活泼的气氛，让学生愉快思考、主动探索、大胆质疑，敢于标新立异。采用“引导式”，充分发</w:t>
      </w:r>
    </w:p>
    <w:p>
      <w:pPr>
        <w:ind w:left="0" w:right="0" w:firstLine="560"/>
        <w:spacing w:before="450" w:after="450" w:line="312" w:lineRule="auto"/>
      </w:pPr>
      <w:r>
        <w:rPr>
          <w:rFonts w:ascii="宋体" w:hAnsi="宋体" w:eastAsia="宋体" w:cs="宋体"/>
          <w:color w:val="000"/>
          <w:sz w:val="28"/>
          <w:szCs w:val="28"/>
        </w:rPr>
        <w:t xml:space="preserve">挥教师的主导作用，要巧设问题，善设疑点，给学生一个自由发挥的天地，说己之欲说，写己之欲写，带给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在现代科学迅速发展的这天，各学科间的横向交叉、渗透和融合趋势日趋明显，这必然反映到教学资料上来。我始终是教育教学战线上的一名新兵。我总是用这样的想法来鞭策自己学习和不断提高。正是一向有这样的业务上的饥饿感，培育努力学习，在学习中探索的习惯。并常以自己的读书行动体会去感染学生，事业上的不断追求与创新就是一名教师的生命。如今，我的思路更加开阔，目标更加远大，步伐更加坚实。有决心在教研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在前几天，听了六位优秀教师的事迹报告，深受感动，深受启发。他们崇高的人生追求、高尚的师德情操、无私的奉献精神，感人至深，催人奋进，使我受到了一次心灵的震撼，受到了一次生动而深刻的师德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人自古重视品德修养，宋代司马光曾说过：才者，德之资也;德者，才之师也。可见品德对一个人的重要性。而对于教师这样一个传道授业解惑的角色来说，师德尤为重要。有句话叫学为人师，行为世范，在当今国家科教兴国、人才强国的大战略下，以及教学理念不断进步、发展的时代潮流下，教师在不断提高教学业务技能的同时，师德师风的培养与提高同样是一名教师的毕生追求。</w:t>
      </w:r>
    </w:p>
    <w:p>
      <w:pPr>
        <w:ind w:left="0" w:right="0" w:firstLine="560"/>
        <w:spacing w:before="450" w:after="450" w:line="312" w:lineRule="auto"/>
      </w:pPr>
      <w:r>
        <w:rPr>
          <w:rFonts w:ascii="宋体" w:hAnsi="宋体" w:eastAsia="宋体" w:cs="宋体"/>
          <w:color w:val="000"/>
          <w:sz w:val="28"/>
          <w:szCs w:val="28"/>
        </w:rPr>
        <w:t xml:space="preserve">这个学期初，在教委和学校的组织下，我参加了一次受益匪浅的师德培训。通过近期师德学习，我深深体会到：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著名的教育家陶行知先生曾说过：学高为师，德高为范。作为一名光荣的人民教师，不仅要具有广博的知识，更要有高尚的道德。古人云：学然后知不足，教然后知困。这次师德培训给了我很大的启发和教育，也让我收获颇多，加深了我在师德师风培养以及教学上的以下几点思考。</w:t>
      </w:r>
    </w:p>
    <w:p>
      <w:pPr>
        <w:ind w:left="0" w:right="0" w:firstLine="560"/>
        <w:spacing w:before="450" w:after="450" w:line="312" w:lineRule="auto"/>
      </w:pPr>
      <w:r>
        <w:rPr>
          <w:rFonts w:ascii="宋体" w:hAnsi="宋体" w:eastAsia="宋体" w:cs="宋体"/>
          <w:color w:val="000"/>
          <w:sz w:val="28"/>
          <w:szCs w:val="28"/>
        </w:rPr>
        <w:t xml:space="preserve">第一，教师应对教育事业怀有始终不渝的热情和热爱。</w:t>
      </w:r>
    </w:p>
    <w:p>
      <w:pPr>
        <w:ind w:left="0" w:right="0" w:firstLine="560"/>
        <w:spacing w:before="450" w:after="450" w:line="312" w:lineRule="auto"/>
      </w:pPr>
      <w:r>
        <w:rPr>
          <w:rFonts w:ascii="宋体" w:hAnsi="宋体" w:eastAsia="宋体" w:cs="宋体"/>
          <w:color w:val="000"/>
          <w:sz w:val="28"/>
          <w:szCs w:val="28"/>
        </w:rPr>
        <w:t xml:space="preserve">教师这样一个职业，不仅是个人的选择，更关系到下一代的成长和国家的未来。选择了教育事业，就应该怀有奉献付出的精神，不计名利积极进取，努力创新。对于日常的教学任务，教师应该认真负责，精益求精，只有这样学生才能受到老师的影响而努力学习。同时，对待教学还应灌注自己尽可能多的热情，充分带动教学气氛与学生的学习气氛。只有从内心爱上这份职业，才不会感觉到枯燥和疲惫，才能对得起一名老师教书育人的\'神圣职责。</w:t>
      </w:r>
    </w:p>
    <w:p>
      <w:pPr>
        <w:ind w:left="0" w:right="0" w:firstLine="560"/>
        <w:spacing w:before="450" w:after="450" w:line="312" w:lineRule="auto"/>
      </w:pPr>
      <w:r>
        <w:rPr>
          <w:rFonts w:ascii="宋体" w:hAnsi="宋体" w:eastAsia="宋体" w:cs="宋体"/>
          <w:color w:val="000"/>
          <w:sz w:val="28"/>
          <w:szCs w:val="28"/>
        </w:rPr>
        <w:t xml:space="preserve">第二，教师应以身作则，给学生树立正面、积极的个人形象。</w:t>
      </w:r>
    </w:p>
    <w:p>
      <w:pPr>
        <w:ind w:left="0" w:right="0" w:firstLine="560"/>
        <w:spacing w:before="450" w:after="450" w:line="312" w:lineRule="auto"/>
      </w:pPr>
      <w:r>
        <w:rPr>
          <w:rFonts w:ascii="宋体" w:hAnsi="宋体" w:eastAsia="宋体" w:cs="宋体"/>
          <w:color w:val="000"/>
          <w:sz w:val="28"/>
          <w:szCs w:val="28"/>
        </w:rPr>
        <w:t xml:space="preserve">如今社会的多元深入到各个领域以及各个年龄阶段的人群，加上学生的个人品格、性格正处于可塑性比较强的时期，对学生的正确导向极为重要，而教师的言行对学生的行为和品质具有潜移默化的影响。因此，教师一定要时刻为学生作出好的榜样，严于律己，一言一行都要作出好的表率。教师应明白教育是一朵云吹动另一朵云，一棵树摇动另一棵树，一个心灵感动另一个心灵，身教更胜于言教。</w:t>
      </w:r>
    </w:p>
    <w:p>
      <w:pPr>
        <w:ind w:left="0" w:right="0" w:firstLine="560"/>
        <w:spacing w:before="450" w:after="450" w:line="312" w:lineRule="auto"/>
      </w:pPr>
      <w:r>
        <w:rPr>
          <w:rFonts w:ascii="宋体" w:hAnsi="宋体" w:eastAsia="宋体" w:cs="宋体"/>
          <w:color w:val="000"/>
          <w:sz w:val="28"/>
          <w:szCs w:val="28"/>
        </w:rPr>
        <w:t xml:space="preserve">第三，尊重、关爱每一位学生。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教师应与学生平等相待，多关心学生心理诉求。老师唯有尊重学生，才会得到学生的尊重，学生才会乐意从老师那学习知识。同时，作为教师应善于发现每个学生身上的优点，不能对成绩优秀的学生和学困生区别对待，需要对学生的潜在优点及个性善于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2025-05-03T12:20:56+08:00</dcterms:created>
  <dcterms:modified xsi:type="dcterms:W3CDTF">2025-05-03T12:20:56+08:00</dcterms:modified>
</cp:coreProperties>
</file>

<file path=docProps/custom.xml><?xml version="1.0" encoding="utf-8"?>
<Properties xmlns="http://schemas.openxmlformats.org/officeDocument/2006/custom-properties" xmlns:vt="http://schemas.openxmlformats.org/officeDocument/2006/docPropsVTypes"/>
</file>