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关于大学生就业讲座心得体会范文大全</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收录了众多大学生在参加就业讲座后的所思所感。这些心得体会不仅反映了大学生对就业市场、职业规划和个人发展的深入理解，也为即将踏入职场的新人提供了宝贵的建议和启示。它们从不同角度展现了讲座对学生们就业观念和求职准备的积极影响，是大学生就业准...</w:t>
      </w:r>
    </w:p>
    <w:p>
      <w:pPr>
        <w:ind w:left="0" w:right="0" w:firstLine="560"/>
        <w:spacing w:before="450" w:after="450" w:line="312" w:lineRule="auto"/>
      </w:pPr>
      <w:r>
        <w:rPr>
          <w:rFonts w:ascii="宋体" w:hAnsi="宋体" w:eastAsia="宋体" w:cs="宋体"/>
          <w:color w:val="000"/>
          <w:sz w:val="28"/>
          <w:szCs w:val="28"/>
        </w:rPr>
        <w:t xml:space="preserve">\"\"收录了众多大学生在参加就业讲座后的所思所感。这些心得体会不仅反映了大学生对就业市场、职业规划和个人发展的深入理解，也为即将踏入职场的新人提供了宝贵的建议和启示。它们从不同角度展现了讲座对学生们就业观念和求职准备的积极影响，是大学生就业准备过程中的重要参考资料。以下是小编为大家带来的“关于大学生就业讲座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关于大学生就业讲座心得体会1</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关于大学生就业讲座心得体会2</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关于大学生就业讲座心得体会3</w:t>
      </w:r>
    </w:p>
    <w:p>
      <w:pPr>
        <w:ind w:left="0" w:right="0" w:firstLine="560"/>
        <w:spacing w:before="450" w:after="450" w:line="312" w:lineRule="auto"/>
      </w:pPr>
      <w:r>
        <w:rPr>
          <w:rFonts w:ascii="宋体" w:hAnsi="宋体" w:eastAsia="宋体" w:cs="宋体"/>
          <w:color w:val="000"/>
          <w:sz w:val="28"/>
          <w:szCs w:val="28"/>
        </w:rPr>
        <w:t xml:space="preserve">对于我们这群整天呆在校园里的莘莘学子来说，就业是一个不能再遥远的话题。作为一个大学生，对于近些年来的就业形势也要好好分析一下，毕竟再过一年，我们就要走出校门，真正成为社会中的一个人。为了在未来的就业中能够增加把握，为了不被将来的就业打个措手不及，特别的，今天听了梁老师的讲座之后，感触更加深刻。</w:t>
      </w:r>
    </w:p>
    <w:p>
      <w:pPr>
        <w:ind w:left="0" w:right="0" w:firstLine="560"/>
        <w:spacing w:before="450" w:after="450" w:line="312" w:lineRule="auto"/>
      </w:pPr>
      <w:r>
        <w:rPr>
          <w:rFonts w:ascii="宋体" w:hAnsi="宋体" w:eastAsia="宋体" w:cs="宋体"/>
          <w:color w:val="000"/>
          <w:sz w:val="28"/>
          <w:szCs w:val="28"/>
        </w:rPr>
        <w:t xml:space="preserve">根据现在大学生的就业形势，至99年来，政府就出台了在高等教育学校进行扩招的政策，现在的毕业生人数正在一步步递增，到20xx年的毕业生将达到666万人数，这庞大的数字也给我们增加了不少竞争力，我们要如何面对这样的社会状况？一句名言说：知识就是力量。但是这里我们要说的是：转化了的知识才是力量。对于现在所学的知识而言，这些已经和时代有一段距离了，我们更加应该与时俱进，将自己所学的知识真正转化成自己的，学有所用。面对国际化的产业链，对面着各处都是中国制造的标志，我们要好好思考一下这是为什么？我们为什么是一个制造大国？针对产业链上的七个环节，其他六个环节的几乎都被美国等发达国家所掌控。但就是这制造产业是利润最低的，其余的六个环节，我们中国也要争取，我们当今大学生也要好好争取，这是我们的一个大方向。</w:t>
      </w:r>
    </w:p>
    <w:p>
      <w:pPr>
        <w:ind w:left="0" w:right="0" w:firstLine="560"/>
        <w:spacing w:before="450" w:after="450" w:line="312" w:lineRule="auto"/>
      </w:pPr>
      <w:r>
        <w:rPr>
          <w:rFonts w:ascii="宋体" w:hAnsi="宋体" w:eastAsia="宋体" w:cs="宋体"/>
          <w:color w:val="000"/>
          <w:sz w:val="28"/>
          <w:szCs w:val="28"/>
        </w:rPr>
        <w:t xml:space="preserve">这严峻的就业形势并不能打乱我们就业的步伐，我们大学生应该树立就业的新思路。因为现在的就业机会只要细心的寻找就会出现，中国至改革开放以来，在混合经济的体制下，中国涌现出来很多的民营企业，这些日益壮大的中小型民营企业将会成为我们就业的方向，我们要好好把握。同时坚持在大学期间打工，做好这些社会实践，因为这些工作会给你带来更多的经验，提前进入社会的你会在求职应聘是增加更多的机会。有关调查显示，一个企业的人力资源管理者更多的\'是看重一个人的实践能力和经验，其次是专业和毕业院校。当然我们要做一个有心人，从现在起就为将来准备着，给自己创造更多的机会。这个快速发展的年代，我们不仅要做一个时刻准备着的人，而且也要做一个会创造机会的人。</w:t>
      </w:r>
    </w:p>
    <w:p>
      <w:pPr>
        <w:ind w:left="0" w:right="0" w:firstLine="560"/>
        <w:spacing w:before="450" w:after="450" w:line="312" w:lineRule="auto"/>
      </w:pPr>
      <w:r>
        <w:rPr>
          <w:rFonts w:ascii="宋体" w:hAnsi="宋体" w:eastAsia="宋体" w:cs="宋体"/>
          <w:color w:val="000"/>
          <w:sz w:val="28"/>
          <w:szCs w:val="28"/>
        </w:rPr>
        <w:t xml:space="preserve">但是在就业的实践中，我们也会产生各种各样的困惑，比如：专业对口、投资和回报和创业还是就业？其中创业并不等同于就业，它是一种难度更高的就业选择。对于刚刚出校门的大学生来说，选择创业的时机不成熟，这是需要资金、人脉和多种因素的。但是专业不对口的问题是很普遍的，经历到社会中的人又有几个人可以找到自己满意的工作呢？根据工作的性质，及时充电，不断地学习才是我们不被就业大波打倒的秘诀。至于投资和回报，我觉得这需要和将来的工作性质查看和自己的喜欢程度来决定，因为只要我爱我的工作，无论我投资多少我都愿意。我会好好地做好自己的职业规划，根据未来的情形，好好把握自己的命运。</w:t>
      </w:r>
    </w:p>
    <w:p>
      <w:pPr>
        <w:ind w:left="0" w:right="0" w:firstLine="560"/>
        <w:spacing w:before="450" w:after="450" w:line="312" w:lineRule="auto"/>
      </w:pPr>
      <w:r>
        <w:rPr>
          <w:rFonts w:ascii="宋体" w:hAnsi="宋体" w:eastAsia="宋体" w:cs="宋体"/>
          <w:color w:val="000"/>
          <w:sz w:val="28"/>
          <w:szCs w:val="28"/>
        </w:rPr>
        <w:t xml:space="preserve">优秀的个人修养也是一个重要的因素，我也会更加注重自己的谈吐表达和形象气质。不断增强自己的学习和执行能力，充分发展自身的团队合作和创新精神。从明天起，做一个自信、自强和有准备的人。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