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凝心铸魂筑牢根本,锤炼品格强化忠诚心得体会1500字范文7篇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凝心铸魂筑牢根本、锤炼品格强化忠诚具有深远意义。党员干部通过深入学习党的理论，坚定理想信念，将党的宗旨铭记于心，以此筑牢思想根基。在实践中，时刻以忠诚为准则，面对困难与诱惑坚守政治立场，积极履行职责，在为人民服务的道路上砥...</w:t>
      </w:r>
    </w:p>
    <w:p>
      <w:pPr>
        <w:ind w:left="0" w:right="0" w:firstLine="560"/>
        <w:spacing w:before="450" w:after="450" w:line="312" w:lineRule="auto"/>
      </w:pPr>
      <w:r>
        <w:rPr>
          <w:rFonts w:ascii="宋体" w:hAnsi="宋体" w:eastAsia="宋体" w:cs="宋体"/>
          <w:color w:val="000"/>
          <w:sz w:val="28"/>
          <w:szCs w:val="28"/>
        </w:rPr>
        <w:t xml:space="preserve">在新时代的征程中，凝心铸魂筑牢根本、锤炼品格强化忠诚具有深远意义。党员干部通过深入学习党的理论，坚定理想信念，将党的宗旨铭记于心，以此筑牢思想根基。在实践中，时刻以忠诚为准则，面对困难与诱惑坚守政治立场，积极履行职责，在为人民服务的道路上砥砺前行。这种精神品质不仅是个人党性修养的体现，更是推动党和国家事业发展的强大动力。接下来小编给大家带来凝心铸魂筑牢根本,锤炼品格强化忠诚心得体会1500字范文7篇。</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凝心铸魂筑牢根本,锤炼品格强化忠诚心得体会一</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马克思主义行，是中国化时代化的马克思主义行。”习近平总书记强调，坚持用马克思主义中国化时代化最新成果武装全党、指导实践、推动工作，是我们党创造历史、成就辉煌的一条重要经验。全市主题教育工作会议提出，要把“学思想、强党性、重实践、建新功”总要求贯穿主题教育全过程，围绕“凝心铸魂筑牢根本”学思想、见行动，切实加强党的创新理论武装，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开展理论学习，接受思想洗礼，是共产党人的必修课，更是开展党内集中教育的题中之义。回顾党的百年奋斗史，就是一部思想理论武装史，正是靠持续深化理论武装，我们党才始终走在时代前列，带领人民取得一个又一个胜利。这次主题教育，确定以学习贯彻习近平新时代中国特色社会主义思想为主题，就是要推动全党特别是领导干部不断把学习贯彻习近平新时代中国特色社会主义思想引向深入。我们要充分认识到，习近平新时代中国特色社会主义思想是当代中国马克思主义、二十一世纪马克思主义，是中华文化和中国精神的时代精华，实现了马克思主义中国化时代化新的飞跃。开展好主题教育，就是要做好学习贯彻习近平新时代中国特色社会主义思想的深化、内化、转化工作，从思想上正本清源、固本培元，筑牢信仰之基、补足精神之钙、把稳思想之舵。全市各级党组织和广大党员、干部要以开展主题教育为契机，坚持不懈用习近平新时代中国特色社会主义思想凝心铸魂，更好统一思想、统一意志、统一行动，推动理论武装持续走深走实。</w:t>
      </w:r>
    </w:p>
    <w:p>
      <w:pPr>
        <w:ind w:left="0" w:right="0" w:firstLine="560"/>
        <w:spacing w:before="450" w:after="450" w:line="312" w:lineRule="auto"/>
      </w:pPr>
      <w:r>
        <w:rPr>
          <w:rFonts w:ascii="宋体" w:hAnsi="宋体" w:eastAsia="宋体" w:cs="宋体"/>
          <w:color w:val="000"/>
          <w:sz w:val="28"/>
          <w:szCs w:val="28"/>
        </w:rPr>
        <w:t xml:space="preserve">要在“学”上下功夫，掌握好习近平新时代中国特色社会主义思想的基本观点、科学体系。习近平新时代中国特色社会主义思想体系严整、逻辑严密、内涵丰富、博大精深，贯通历史、现实和未来，贯通改革发展稳定、内政外交国防、治党治国治军等各领域。我们要以开展主题教育为强大动力，全面、系统、深入学习习近平新时代中国特色社会主义思想，不断增进对党的创新理论的政治认同、思想认同、理论认同、情感认同。要全面学，坚持读原著、学原文、悟原理，深刻把握“十个明确”“十四个坚持”“十三个方面成就”的丰富内涵，全面学习领会习近平新时代中国特色社会主义思想的科学体系、精髓要义、实践要求；要重点学，紧密结合工作职责，做到干什么就重点学什么、缺什么就重点补什么；要跟进学，坚持和落实好“第一议题”等制度，保持与时俱进、温故知新的学习状态。</w:t>
      </w:r>
    </w:p>
    <w:p>
      <w:pPr>
        <w:ind w:left="0" w:right="0" w:firstLine="560"/>
        <w:spacing w:before="450" w:after="450" w:line="312" w:lineRule="auto"/>
      </w:pPr>
      <w:r>
        <w:rPr>
          <w:rFonts w:ascii="宋体" w:hAnsi="宋体" w:eastAsia="宋体" w:cs="宋体"/>
          <w:color w:val="000"/>
          <w:sz w:val="28"/>
          <w:szCs w:val="28"/>
        </w:rPr>
        <w:t xml:space="preserve">要在“悟”上下功夫，把握好习近平新时代中国特色社会主义思想的世界观、方法论。习近平新时代中国特色社会主义思想充分体现了马克思主义世界观和方法论的统一，既讲战略又讲战术，既部署“过河”的任务又指导解决“桥和船”的问题，为我们认识、分析和解决问题提供了“金钥匙”。我们要以开展主题教育为强大动力，更加深刻认识习近平新时代中国特色社会主义思想的真理性、实践性、指导性，进一步提高党员、干部运用党的创新理论分析解决问题的能力水平。要持续拓宽学习的广度和深度，对党的二十大报告、党章和《习近平著作选读》等指定书目，要一篇一篇读、逐段逐句悟，同时加强专题学习研讨和宣传阐释，深刻理解习近平新时代中国特色社会主义思想的道理学理哲理，切实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要在“用”上下功夫，运用好习近平新时代中国特色社会主义思想的立场观点方法。理论的价值在于指导实践，学习的目的全在于运用。党的二十大报告系统阐述了坚持人民至上、坚持自信自立、坚持守正创新、坚持问题导向、坚持系统观念、坚持胸怀天下“六个坚持”，这是习近平新时代中国特色社会主义思想的立场观点方法的重要体现。我们要以开展主题教育为强大动力，重点学习、深刻领悟、全面把握“六个坚持”，熟练掌握其中蕴含的领导方法、思想方法、工作方法，切实把学习成效转化为做好本职工作、推动事业发展的生动实践。要把开展主题教育同贯彻落实党的二十大精神和习近平总书记对xx、对xx工作的重要指示要求结合起来，同做好全市中心工作结合起来，牢记“国之大者”，扛牢“国之重任”，持续推动习近平新时代中国特色社会主义思想在xx落地生根、开花结果。</w:t>
      </w:r>
    </w:p>
    <w:p>
      <w:pPr>
        <w:ind w:left="0" w:right="0" w:firstLine="560"/>
        <w:spacing w:before="450" w:after="450" w:line="312" w:lineRule="auto"/>
      </w:pPr>
      <w:r>
        <w:rPr>
          <w:rFonts w:ascii="宋体" w:hAnsi="宋体" w:eastAsia="宋体" w:cs="宋体"/>
          <w:color w:val="000"/>
          <w:sz w:val="28"/>
          <w:szCs w:val="28"/>
        </w:rPr>
        <w:t xml:space="preserve">往昔已展千重锦，明朝更进百尺竿。让我们以开展主题教育为契机，持续做好学习贯彻习近平新时代中国特色社会主义思想的深化、内化、转化工作，常学常新、常悟常进，不断凝聚起奋进新征程、建功新时代的磅礴伟力，加快建设新时代社会主义现代化国际大都市，奋力谱写中国式现代化××篇章！</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凝心铸魂筑牢根本,锤炼品格强化忠诚心得体会二</w:t>
      </w:r>
    </w:p>
    <w:p>
      <w:pPr>
        <w:ind w:left="0" w:right="0" w:firstLine="560"/>
        <w:spacing w:before="450" w:after="450" w:line="312" w:lineRule="auto"/>
      </w:pPr>
      <w:r>
        <w:rPr>
          <w:rFonts w:ascii="宋体" w:hAnsi="宋体" w:eastAsia="宋体" w:cs="宋体"/>
          <w:color w:val="000"/>
          <w:sz w:val="28"/>
          <w:szCs w:val="28"/>
        </w:rPr>
        <w:t xml:space="preserve">面对改革开放大潮的冲击和市场魔力的诱惑，我们能不能在意识形态领域斗争中保持头脑清醒、在“四个考验”中经受住各种诱惑。因此，我们不妨扪心自问：这些年不忘初心忘没忘、牢记使命牢不牢?理想信念是否动摇过?是否始终践行入党誓言?意志有没有松懈?激情有没有消退?作出的承诺有没有遗忘?</w:t>
      </w:r>
    </w:p>
    <w:p>
      <w:pPr>
        <w:ind w:left="0" w:right="0" w:firstLine="560"/>
        <w:spacing w:before="450" w:after="450" w:line="312" w:lineRule="auto"/>
      </w:pPr>
      <w:r>
        <w:rPr>
          <w:rFonts w:ascii="宋体" w:hAnsi="宋体" w:eastAsia="宋体" w:cs="宋体"/>
          <w:color w:val="000"/>
          <w:sz w:val="28"/>
          <w:szCs w:val="28"/>
        </w:rPr>
        <w:t xml:space="preserve">纪律既是高压线，又是保护网，作为党员干部，必须始终把讲纪律、守规矩牢记在心目中，贯穿于行动上。纪律好比交通信号灯，具有很强的约束性、强制性。遵守法律法规，纪律就能起到“护身符”、“保护网”的作用；越出了道德底线、违反了规章制度，纪律就是带电的“高压线”，将会受到严厉的惩罚、责任的追究、法律的制裁。</w:t>
      </w:r>
    </w:p>
    <w:p>
      <w:pPr>
        <w:ind w:left="0" w:right="0" w:firstLine="560"/>
        <w:spacing w:before="450" w:after="450" w:line="312" w:lineRule="auto"/>
      </w:pPr>
      <w:r>
        <w:rPr>
          <w:rFonts w:ascii="宋体" w:hAnsi="宋体" w:eastAsia="宋体" w:cs="宋体"/>
          <w:color w:val="000"/>
          <w:sz w:val="28"/>
          <w:szCs w:val="28"/>
        </w:rPr>
        <w:t xml:space="preserve">纪律不是空的，是由诸多法规制度构成的，这次我们所学的一系列法规制度文件，都是纪律建设的重要内容，特别是一些“不准”、“严禁”、“禁止”，更是明令禁止的纪律“高压线”，我们只有学深了、悟透了、掌握了，才能自觉做到执行上令行禁止、落实上不打折扣。而在现实生活中，有的人却是人前人后“两张脸”。在大家视线里、有人监督的时候，能够按章办事，从严要求自己；而在远离组织、无人监督的时候，一旦没人看见时，便肆无忌惮、放纵自己，不该吃的东西进了口、不该拿的东西伸了手、不该进的场所迈了步、不该做的事情动了情，这样做的后果是很危险的。养成遵章守纪习惯，不仅是对党员干部的基本要求，更是个人成长发展的需要。</w:t>
      </w:r>
    </w:p>
    <w:p>
      <w:pPr>
        <w:ind w:left="0" w:right="0" w:firstLine="560"/>
        <w:spacing w:before="450" w:after="450" w:line="312" w:lineRule="auto"/>
      </w:pPr>
      <w:r>
        <w:rPr>
          <w:rFonts w:ascii="宋体" w:hAnsi="宋体" w:eastAsia="宋体" w:cs="宋体"/>
          <w:color w:val="000"/>
          <w:sz w:val="28"/>
          <w:szCs w:val="28"/>
        </w:rPr>
        <w:t xml:space="preserve">作为一名党员干部，要时刻不忘组织的培养、信任，不论是在八小时以内，还是在八小时之外，不论是在工作圈，还是在生活圈、社交圈，都要自觉遵守法律法规，认真接受监督，时常照照镜子，检点自己的工作行为，带头严格自律，稳得住神，管得住脚，抗得住诱惑，耐得住寂寞，经得住考验，时刻记住法律与纪律的“红线”，以平常之心对“名”，以淡泊之心对“位”，以敬畏之心对“权”，切实做一个让组织放心的人。</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凝心铸魂筑牢根本,锤炼品格强化忠诚心得体会三</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时代的党员干部无论在工作上，还是在生活上，都必须时时刻刻严格要求自己，维护好个人形象，绽放一名普通党员的应有的光辉。具体来说，要做到“讲忠诚、严纪律、立政德”。</w:t>
      </w:r>
    </w:p>
    <w:p>
      <w:pPr>
        <w:ind w:left="0" w:right="0" w:firstLine="560"/>
        <w:spacing w:before="450" w:after="450" w:line="312" w:lineRule="auto"/>
      </w:pPr>
      <w:r>
        <w:rPr>
          <w:rFonts w:ascii="宋体" w:hAnsi="宋体" w:eastAsia="宋体" w:cs="宋体"/>
          <w:color w:val="000"/>
          <w:sz w:val="28"/>
          <w:szCs w:val="28"/>
        </w:rPr>
        <w:t xml:space="preserve">讲忠诚，是共产党员的最基本要求。“讲忠诚”，不是说出来的，而是做出来的。入党誓词中明确提出“对党忠诚，积极工作”，许许多多的“两面人”反面典型案例，都说明了对党忠诚不是抽象的而是具体的，不是有条件的而是无条件的，不是挂在嘴上说说，而是要落实到行动上。党员干部讲忠诚，就要坚定理想信念，增强党性修养，主动去接受党性教育，自觉去抵制各种错误言论、错误言行，始终站稳政治立场。</w:t>
      </w:r>
    </w:p>
    <w:p>
      <w:pPr>
        <w:ind w:left="0" w:right="0" w:firstLine="560"/>
        <w:spacing w:before="450" w:after="450" w:line="312" w:lineRule="auto"/>
      </w:pPr>
      <w:r>
        <w:rPr>
          <w:rFonts w:ascii="宋体" w:hAnsi="宋体" w:eastAsia="宋体" w:cs="宋体"/>
          <w:color w:val="000"/>
          <w:sz w:val="28"/>
          <w:szCs w:val="28"/>
        </w:rPr>
        <w:t xml:space="preserve">严纪律，是党的优良传统和政治优势。入党誓词中明确要求党员要“严守党的纪律”。党的十八大以来，党中央更是细化了党的“六项纪律”，列出了党员干部必须牢记的“负面清单”，实现了用严明的纪律管全党治全党。但是，从反腐的成绩来看，仍有不少领导干部甚至是高级领导干部，漠视法纪、“剑走偏锋”、当面一套，背后一套，做“两面人”。我们党员干部，要引以为戒、以此为警，切实做到严纪律。</w:t>
      </w:r>
    </w:p>
    <w:p>
      <w:pPr>
        <w:ind w:left="0" w:right="0" w:firstLine="560"/>
        <w:spacing w:before="450" w:after="450" w:line="312" w:lineRule="auto"/>
      </w:pPr>
      <w:r>
        <w:rPr>
          <w:rFonts w:ascii="宋体" w:hAnsi="宋体" w:eastAsia="宋体" w:cs="宋体"/>
          <w:color w:val="000"/>
          <w:sz w:val="28"/>
          <w:szCs w:val="28"/>
        </w:rPr>
        <w:t xml:space="preserve">立政德，是整个社会道德建设的风向标。习近平总书记说“立政德，就要明大德、守公德、严私德”。干部之德在于民，在于践行为民宗旨。入党誓词要求我们“积极工作，为共产主义奋斗终身，随时准备为党和人民牺牲一切”。德，是我们修身实干的基础。基础不牢，地动山摇。做为一名党员干部，要明白政德是在平常工作生活一点一滴实践中形成的，要“多积尺寸之功”，要“功成不必在我”的态度，才能行动有方向，才能真正赢得民心，换来向心力凝聚力。</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凝心铸魂筑牢根本,锤炼品格强化忠诚心得体会四</w:t>
      </w:r>
    </w:p>
    <w:p>
      <w:pPr>
        <w:ind w:left="0" w:right="0" w:firstLine="560"/>
        <w:spacing w:before="450" w:after="450" w:line="312" w:lineRule="auto"/>
      </w:pPr>
      <w:r>
        <w:rPr>
          <w:rFonts w:ascii="宋体" w:hAnsi="宋体" w:eastAsia="宋体" w:cs="宋体"/>
          <w:color w:val="000"/>
          <w:sz w:val="28"/>
          <w:szCs w:val="28"/>
        </w:rPr>
        <w:t xml:space="preserve">用责任坚守岗位用奉献谱写忠诚忠诚，就是始终如一地恪守信仰、职责和情操，绝不背叛自己的誓言。忠诚之所以宝贵，是因为它关系到一个政党的存亡续绝。中国共产党从来都把忠于马克思主义、忠于人民、忠于祖国等作为自己的神圣义务和永恒品质。“对党忠诚老实”、“永不叛党”，始终是《中国共产党章程》中明确规定的党员义务，也是每一个共产党员入党誓词中的庄严承诺。</w:t>
      </w:r>
    </w:p>
    <w:p>
      <w:pPr>
        <w:ind w:left="0" w:right="0" w:firstLine="560"/>
        <w:spacing w:before="450" w:after="450" w:line="312" w:lineRule="auto"/>
      </w:pPr>
      <w:r>
        <w:rPr>
          <w:rFonts w:ascii="宋体" w:hAnsi="宋体" w:eastAsia="宋体" w:cs="宋体"/>
          <w:color w:val="000"/>
          <w:sz w:val="28"/>
          <w:szCs w:val="28"/>
        </w:rPr>
        <w:t xml:space="preserve">作为新一代的青年，成为一名光荣的共产党员是我的理想与渴望，我将为之不懈努力，誓言忠诚，绝不动摇。</w:t>
      </w:r>
    </w:p>
    <w:p>
      <w:pPr>
        <w:ind w:left="0" w:right="0" w:firstLine="560"/>
        <w:spacing w:before="450" w:after="450" w:line="312" w:lineRule="auto"/>
      </w:pPr>
      <w:r>
        <w:rPr>
          <w:rFonts w:ascii="宋体" w:hAnsi="宋体" w:eastAsia="宋体" w:cs="宋体"/>
          <w:color w:val="000"/>
          <w:sz w:val="28"/>
          <w:szCs w:val="28"/>
        </w:rPr>
        <w:t xml:space="preserve">忠诚是一种信仰，作为一名共产党员，要坚定共产主义信念，坚持以科学发展观为指导，坚持理论学习，提高理论修养，认真学习党的路线、方针、政策，丰富自己的政治头脑和精神世界，牢固树立正确的世界观、人生观和价值观，使自己的认识与党保持高度的一致，坚定不移的跟党走；要自觉的、经常的增强党性修养，从思想、品质、觉悟等方面，对自己不断进行锤炼和提升，使自己始终合乎党章的规定，合乎党的需要，合乎中国特色社会主义现代化建设的需要。</w:t>
      </w:r>
    </w:p>
    <w:p>
      <w:pPr>
        <w:ind w:left="0" w:right="0" w:firstLine="560"/>
        <w:spacing w:before="450" w:after="450" w:line="312" w:lineRule="auto"/>
      </w:pPr>
      <w:r>
        <w:rPr>
          <w:rFonts w:ascii="宋体" w:hAnsi="宋体" w:eastAsia="宋体" w:cs="宋体"/>
          <w:color w:val="000"/>
          <w:sz w:val="28"/>
          <w:szCs w:val="28"/>
        </w:rPr>
        <w:t xml:space="preserve">忠诚是一种纪律，作为一名共产党员，要升华思想境界，陶冶道德情操，完善优良品格，培养浩然正气，做到自重、自省、自警、自励，特别注意从小节做起，防微杜渐；要发扬艰苦奋斗的优良传统，始终保持共产党员的情操和气节，用实际行动坚决抵制拜金主义、享乐主义、极端个人主义的侵蚀，真正做到不正之风不染，不义之财不取，不法之事不做，不断的完善自我，超越自我，成为清正廉洁的模范。</w:t>
      </w:r>
    </w:p>
    <w:p>
      <w:pPr>
        <w:ind w:left="0" w:right="0" w:firstLine="560"/>
        <w:spacing w:before="450" w:after="450" w:line="312" w:lineRule="auto"/>
      </w:pPr>
      <w:r>
        <w:rPr>
          <w:rFonts w:ascii="宋体" w:hAnsi="宋体" w:eastAsia="宋体" w:cs="宋体"/>
          <w:color w:val="000"/>
          <w:sz w:val="28"/>
          <w:szCs w:val="28"/>
        </w:rPr>
        <w:t xml:space="preserve">忠诚是一种责任，作为一名共产党员，要从岗位工作的实际需要出发，本着缺什么补什么的原则，不断强化业务学习，不断加强业务钻研，加快知识更新，扩大知识储备，努力成为工作上的“业务通、多面手”；注重结合实际，运用所学知识，对正在抓的工作、正在做的事情进行辩证思考，从取得的成绩中看到不足，从问题中看到发展趋势，努力在实践磨练中提高能力，哪怕只是一枚小小的螺钉，也要让自己成为最稳固、最放心的那一个，在平凡中书写不平凡，在渺小中创造伟大。</w:t>
      </w:r>
    </w:p>
    <w:p>
      <w:pPr>
        <w:ind w:left="0" w:right="0" w:firstLine="560"/>
        <w:spacing w:before="450" w:after="450" w:line="312" w:lineRule="auto"/>
      </w:pPr>
      <w:r>
        <w:rPr>
          <w:rFonts w:ascii="宋体" w:hAnsi="宋体" w:eastAsia="宋体" w:cs="宋体"/>
          <w:color w:val="000"/>
          <w:sz w:val="28"/>
          <w:szCs w:val="28"/>
        </w:rPr>
        <w:t xml:space="preserve">忠诚是一种奉献，作为一名共产党员，要有一种舍己为人的高尚情怀，有一种乐于助人的高尚境界，有一种大公无私的博大胸襟，有一种只知给予、不求回报的奉献精神，自觉的把为人民服务当做人生的最大追求，把无私奉献作为人生的最大幸福，坚持以身作则，发挥先锋模范作用，胸怀大局，自觉奉献，以宏观、发展的眼光来看待工作、生活和人生目标，摆正心态，不要功利，不计得失，努力付出，踏踏实实服务于人民群众，将个人抱负和社会所需结合起来，努力工作，奉献社会，实现人生价值。</w:t>
      </w:r>
    </w:p>
    <w:p>
      <w:pPr>
        <w:ind w:left="0" w:right="0" w:firstLine="560"/>
        <w:spacing w:before="450" w:after="450" w:line="312" w:lineRule="auto"/>
      </w:pPr>
      <w:r>
        <w:rPr>
          <w:rFonts w:ascii="宋体" w:hAnsi="宋体" w:eastAsia="宋体" w:cs="宋体"/>
          <w:color w:val="000"/>
          <w:sz w:val="28"/>
          <w:szCs w:val="28"/>
        </w:rPr>
        <w:t xml:space="preserve">天下至德，莫大于忠。作为一名合格的共产党员，就要铭记“忠诚”，使之融入骨血，时刻不忘这一宝贵的品质，用自己的青春和激情谱写一曲昂扬的忠诚之歌！</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凝心铸魂筑牢根本,锤炼品格强化忠诚心得体会五</w:t>
      </w:r>
    </w:p>
    <w:p>
      <w:pPr>
        <w:ind w:left="0" w:right="0" w:firstLine="560"/>
        <w:spacing w:before="450" w:after="450" w:line="312" w:lineRule="auto"/>
      </w:pPr>
      <w:r>
        <w:rPr>
          <w:rFonts w:ascii="宋体" w:hAnsi="宋体" w:eastAsia="宋体" w:cs="宋体"/>
          <w:color w:val="000"/>
          <w:sz w:val="28"/>
          <w:szCs w:val="28"/>
        </w:rPr>
        <w:t xml:space="preserve">最近以来，通过参加“讲忠诚、严纪律、立政德”专题警示教育系列活动，有专题讲座、参观**地区革命历史纪念馆、学习警示教育资料，围绕剖析反思**严重违纪案件深刻教训，深入学习了习近平总书记关于全面从严治党系列重要论述，重温入党誓词，学习扶贫领域有关案例等，思想上很受教育和触动。</w:t>
      </w:r>
    </w:p>
    <w:p>
      <w:pPr>
        <w:ind w:left="0" w:right="0" w:firstLine="560"/>
        <w:spacing w:before="450" w:after="450" w:line="312" w:lineRule="auto"/>
      </w:pPr>
      <w:r>
        <w:rPr>
          <w:rFonts w:ascii="宋体" w:hAnsi="宋体" w:eastAsia="宋体" w:cs="宋体"/>
          <w:color w:val="000"/>
          <w:sz w:val="28"/>
          <w:szCs w:val="28"/>
        </w:rPr>
        <w:t xml:space="preserve">从严治党向基层延伸已形成压倒性态势并持续常态化，作为基层党员，我们应深刻认识到“讲忠诚、严纪律、立政德”不只是一次教育，而是对思想、对工作、对生活的长期洗礼。联系当前形势和自己的工作实际，对党忠诚、对习近平总书记忠诚是最基本的政治品格，必须把忠诚铭刻在灵魂深处，来不得半点虚假。**阳奉阳违，欺骗中央，实际就是典型的“伪忠诚”。</w:t>
      </w:r>
    </w:p>
    <w:p>
      <w:pPr>
        <w:ind w:left="0" w:right="0" w:firstLine="560"/>
        <w:spacing w:before="450" w:after="450" w:line="312" w:lineRule="auto"/>
      </w:pPr>
      <w:r>
        <w:rPr>
          <w:rFonts w:ascii="宋体" w:hAnsi="宋体" w:eastAsia="宋体" w:cs="宋体"/>
          <w:color w:val="000"/>
          <w:sz w:val="28"/>
          <w:szCs w:val="28"/>
        </w:rPr>
        <w:t xml:space="preserve">这警示我们，身为党员干部，对党忠诚不是挂在嘴边的口号，而是身体力行的率先垂范。乡镇一级，是打通服务群众最后一公里的组织，我们经常与群众打交道，服务群众、上传下达政策都要靠我们基层党员，个人的行为举止，对上是否忠诚，是否严明工作纪律，个人的品行直接影响上级政策对下的传达及政府形象，我们应作标杆式的党员，为党和政府树立良好形象，争创优秀共产党员，筑牢基层党组织堡垒，发挥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凝心铸魂筑牢根本,锤炼品格强化忠诚心得体会六</w:t>
      </w:r>
    </w:p>
    <w:p>
      <w:pPr>
        <w:ind w:left="0" w:right="0" w:firstLine="560"/>
        <w:spacing w:before="450" w:after="450" w:line="312" w:lineRule="auto"/>
      </w:pPr>
      <w:r>
        <w:rPr>
          <w:rFonts w:ascii="宋体" w:hAnsi="宋体" w:eastAsia="宋体" w:cs="宋体"/>
          <w:color w:val="000"/>
          <w:sz w:val="28"/>
          <w:szCs w:val="28"/>
        </w:rPr>
        <w:t xml:space="preserve">我在中央党校参加了全国第一期县委书记研修班的学习培训。并有幸于1月12日和全体学员一道，在人民大会堂同习近平总书记直接交流、深入恳谈、聆听教诲，深感使命光荣，责任重大。习教导我们要做一个好的县委书记，心中必须有党、必须有民、必须有责、必须有戒，对我们寄予了殷切期望，提出了严格要求，我们感到将受益终身。自古以来“郡县治则天下安”。县（区）一级是我国改革、发展、稳定的前沿阵地，是经济发展、社会进步、政权巩固的重要基础。县（区）委书记在这个基础中位置重要、责任重大、作用凸显，必须认真践行提出的“四有”要求，始终以焦裕禄式的好县（区）委书记标准严格对照、严格要求自己，努力做一名一生忠诚于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一、坚守党性、心中有党，始终坚定正确的政治方向不动摇。</w:t>
      </w:r>
    </w:p>
    <w:p>
      <w:pPr>
        <w:ind w:left="0" w:right="0" w:firstLine="560"/>
        <w:spacing w:before="450" w:after="450" w:line="312" w:lineRule="auto"/>
      </w:pPr>
      <w:r>
        <w:rPr>
          <w:rFonts w:ascii="宋体" w:hAnsi="宋体" w:eastAsia="宋体" w:cs="宋体"/>
          <w:color w:val="000"/>
          <w:sz w:val="28"/>
          <w:szCs w:val="28"/>
        </w:rPr>
        <w:t xml:space="preserve">对党忠诚是县（区）委书记的重要标准，县（区）一级阵地也必须由心中有党、对党忠诚的人来坚守。要始终坚定道路自信、制度自信、理论自信，时刻牢记党的政治原则和政治纪律，始终保持正确的政治方向，不为任何风险所惧，不为任何干扰所惑，居安思危、增强忧患意识，敢于应对各种复杂局面和严峻挑战。要时刻强化组织意识，时刻想到自己是党的人，时刻不忘自己应对党应尽的义务和责任，自觉同党中央保持高度一致，自觉维护党中央权威，党中央提倡的坚决响应、党中央决定的坚决照办、党中央禁止的坚决杜绝，确保中央大政方针和省市委决策部署在本地区不折不扣落到实处。要把学习掌握马克思主义理论作为看家本领，认真学习原著、学习原文、学透原理，特别是要以深入学习贯彻习近平总书记系列重要讲话精神为核心，坚持不懈用中国特色社会主义理论体系武装头脑、指导实践、推动工作。要严格履行管党治党第一责任，坚持原则，敢于亮剑，从严抓班子带队伍，整风肃纪，治庸治懒，层层传导压力，坚决抵制和治理各种不良风气顽疾，营造风清气正的发展环境。以身作则、率先垂范、立言立行，高标准、严要求、快节奏、求实效，一级带着一级干，一级做给一级看，以坚决的态度、科学的方法和显著的成效，让人民群众看到变化、看到希望，从而树立党的威信。</w:t>
      </w:r>
    </w:p>
    <w:p>
      <w:pPr>
        <w:ind w:left="0" w:right="0" w:firstLine="560"/>
        <w:spacing w:before="450" w:after="450" w:line="312" w:lineRule="auto"/>
      </w:pPr>
      <w:r>
        <w:rPr>
          <w:rFonts w:ascii="宋体" w:hAnsi="宋体" w:eastAsia="宋体" w:cs="宋体"/>
          <w:color w:val="000"/>
          <w:sz w:val="28"/>
          <w:szCs w:val="28"/>
        </w:rPr>
        <w:t xml:space="preserve">二、践行宗旨、为政为民，矢志提升人民群众幸福指数不忘本。</w:t>
      </w:r>
    </w:p>
    <w:p>
      <w:pPr>
        <w:ind w:left="0" w:right="0" w:firstLine="560"/>
        <w:spacing w:before="450" w:after="450" w:line="312" w:lineRule="auto"/>
      </w:pPr>
      <w:r>
        <w:rPr>
          <w:rFonts w:ascii="宋体" w:hAnsi="宋体" w:eastAsia="宋体" w:cs="宋体"/>
          <w:color w:val="000"/>
          <w:sz w:val="28"/>
          <w:szCs w:val="28"/>
        </w:rPr>
        <w:t xml:space="preserve">党执政的目的是造福人民群众，党执政的归宿也是造福人民群众，人民群众对美好生活的向往就是我们的奋斗目标。要端正履职为民的从政动机，坚持人民幸福的价值取向，始终带着感情做群众工作，始终把群众满意不满意、高兴不高兴、赞成不赞成作为一切工作的出发点和归宿，着力解决好人民最关心最直接最现实的利益问题。特别是要持续深化巩固党的群众路线教育实践活动成果，寻差距、转作风、下大气力解决好人民群众不满意的问题。要有“功成不必在于我”的境界，牢固树立正确的政绩观、权力观、地位观，端正发展的指导思想，多做打基础利长远的事，多干为群众雪中送炭的工作，决不搞劳民伤财的“面子工程”、“形象工程”，真正做到“民之所好好之，民之所恶恶之”，让群众享受到改革发展的成果。要在思想上尊重群众、感情上贴近群众、行动上深入群众、工作上依靠群众，始终把群众的利益放在首位、牢记在心、见之于行，专注于事业、专注于群众，经常在组织和群众那里定坐标、打根基、找感觉，经常深入到人民群众中去，与群众交朋友，同群众打成一片，为党员干部立好标杆、树好榜样。</w:t>
      </w:r>
    </w:p>
    <w:p>
      <w:pPr>
        <w:ind w:left="0" w:right="0" w:firstLine="560"/>
        <w:spacing w:before="450" w:after="450" w:line="312" w:lineRule="auto"/>
      </w:pPr>
      <w:r>
        <w:rPr>
          <w:rFonts w:ascii="宋体" w:hAnsi="宋体" w:eastAsia="宋体" w:cs="宋体"/>
          <w:color w:val="000"/>
          <w:sz w:val="28"/>
          <w:szCs w:val="28"/>
        </w:rPr>
        <w:t xml:space="preserve">三、知责必躬、倾心用力，必须敢于以作为担当攻坚突破不懈怠。</w:t>
      </w:r>
    </w:p>
    <w:p>
      <w:pPr>
        <w:ind w:left="0" w:right="0" w:firstLine="560"/>
        <w:spacing w:before="450" w:after="450" w:line="312" w:lineRule="auto"/>
      </w:pPr>
      <w:r>
        <w:rPr>
          <w:rFonts w:ascii="宋体" w:hAnsi="宋体" w:eastAsia="宋体" w:cs="宋体"/>
          <w:color w:val="000"/>
          <w:sz w:val="28"/>
          <w:szCs w:val="28"/>
        </w:rPr>
        <w:t xml:space="preserve">职务和权力意味着责任和义务，职务越高、权力越大，其责任越重。在当前改革发展稳定任务更加艰巨、困难挑战风险更加严峻的形势下，作为县（区）委书记，更应强化责任意识，凭真情激情干事创业，以“敢担当、能承重、勇攻坚、善突破”的品质，积极主动承担急难险重任务，直面难题顽疾，不躲不绕不拖，敢于碰硬，敢作敢为，善作善成。要主动作为适应“新常态”，义无反顾地扛起“龙江第一区”的发展大旗，坚定以“敢为、求实、超越”的理念，全面构筑广大干部追求大发展和敢于超越的核心精神竞争力，持续领引南岗区经济社会加快发展、转型发展、科学发展，做到速度不降、质量提升、创新驱动、转型升级。要以攻坚克难的勇气担当重任、靠前指挥、一线作战，将战略演进战役，以重点牵动全局，实现领导到一线指挥，工作到一线部署，大事、难事、啃骨头的事到一线作战，坚持以“抓大的、干实的、克硬的、创新的”风格，全力做好强产业优结构、强保障惠民生、强管理重承载等各项工作，牢牢把握工作的主动权。要居安思危、增强忧患意识，善于从与发达地区的比较中认识存在的差距，积极创新工作思路、方式方法、活动载体，不断打开工作新局面。</w:t>
      </w:r>
    </w:p>
    <w:p>
      <w:pPr>
        <w:ind w:left="0" w:right="0" w:firstLine="560"/>
        <w:spacing w:before="450" w:after="450" w:line="312" w:lineRule="auto"/>
      </w:pPr>
      <w:r>
        <w:rPr>
          <w:rFonts w:ascii="宋体" w:hAnsi="宋体" w:eastAsia="宋体" w:cs="宋体"/>
          <w:color w:val="000"/>
          <w:sz w:val="28"/>
          <w:szCs w:val="28"/>
        </w:rPr>
        <w:t xml:space="preserve">四、秉公用权、心存戒惧，切实发挥好示范领引统带作用不偏移。</w:t>
      </w:r>
    </w:p>
    <w:p>
      <w:pPr>
        <w:ind w:left="0" w:right="0" w:firstLine="560"/>
        <w:spacing w:before="450" w:after="450" w:line="312" w:lineRule="auto"/>
      </w:pPr>
      <w:r>
        <w:rPr>
          <w:rFonts w:ascii="宋体" w:hAnsi="宋体" w:eastAsia="宋体" w:cs="宋体"/>
          <w:color w:val="000"/>
          <w:sz w:val="28"/>
          <w:szCs w:val="28"/>
        </w:rPr>
        <w:t xml:space="preserve">领导干部能否常怀敬畏和戒惧之心，关乎做人行事的操守和品行，关乎党的执政根基。要敬畏权力。我们的权力是党和人民赋予的，要正确行使权力，依法用权、秉公用权、廉洁用权，做到心有所畏、言有所戒、行有所止。要敬畏党纪。尤其要把模范遵守党的政治纪律和政治规矩放在首位，自觉践行“三严三实”，不断增强持久深入整改“四风”问题的思想自觉和行动自觉，坚决杜绝以权谋私，廉洁从政不做特殊人、不做特殊事。要敬畏国法。引导各级干部自觉养成依法办事的习惯，打破“权大于法”的惯性思维，对法律始终怀有敬畏之心，牢记法律红线不可逾越、法律底线不可触碰，带头遵守法律，带头依法办事，提高运用法治思维和法治方式深化改革、推动发展、化解矛盾、维护稳定能力，带头弘扬和践行社会主义核心价值观，以实际行动带动全社会崇德向善、尊法守法。要敬畏人民。把人民群众作为执政基础、力量源泉和衣食父母，自觉接受群众监督，善于在被监督下工作，真正做到对人民负责、受人民监督、让人民满意。</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凝心铸魂筑牢根本,锤炼品格强化忠诚心得体会七</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