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乡村振兴工作个人心得体会优秀7篇</w:t>
      </w:r>
      <w:bookmarkEnd w:id="1"/>
    </w:p>
    <w:p>
      <w:pPr>
        <w:jc w:val="center"/>
        <w:spacing w:before="0" w:after="450"/>
      </w:pPr>
      <w:r>
        <w:rPr>
          <w:rFonts w:ascii="Arial" w:hAnsi="Arial" w:eastAsia="Arial" w:cs="Arial"/>
          <w:color w:val="999999"/>
          <w:sz w:val="20"/>
          <w:szCs w:val="20"/>
        </w:rPr>
        <w:t xml:space="preserve">来源：网络  作者：花开彼岸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乡村振兴这幅宏大蓝图，产业兴旺堪称点睛之笔，唯有产业蓬勃，方能筑牢根基、激活经济血脉;生态宜居是不可或缺的关键要素，勾勒乡村的诗意轮廓;乡风文明如春风化雨，给予软性保障;治理有效似稳健梁柱，夯实发展基础;生活富裕则是终极追求、根本所在。实施...</w:t>
      </w:r>
    </w:p>
    <w:p>
      <w:pPr>
        <w:ind w:left="0" w:right="0" w:firstLine="560"/>
        <w:spacing w:before="450" w:after="450" w:line="312" w:lineRule="auto"/>
      </w:pPr>
      <w:r>
        <w:rPr>
          <w:rFonts w:ascii="宋体" w:hAnsi="宋体" w:eastAsia="宋体" w:cs="宋体"/>
          <w:color w:val="000"/>
          <w:sz w:val="28"/>
          <w:szCs w:val="28"/>
        </w:rPr>
        <w:t xml:space="preserve">乡村振兴这幅宏大蓝图，产业兴旺堪称点睛之笔，唯有产业蓬勃，方能筑牢根基、激活经济血脉;生态宜居是不可或缺的关键要素，勾勒乡村的诗意轮廓;乡风文明如春风化雨，给予软性保障;治理有效似稳健梁柱，夯实发展基础;生活富裕则是终极追求、根本所在。实施此战略，契合时代大势，是奔赴小康、迈向强国的必由之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十九大报告中提出的乡村振兴战略是新时期做好“三农”工作的重要遵循。实施乡村振兴战略的总要求，要坚持农业农村优先发展，努力做到产业兴旺、生态宜居、乡风文明、治理有效、生活富裕“生产发展、生活宽裕、村容整洁、乡风文明、管理民主”。这次，有四句话不一样。新的乡村振兴总要求，是农业农村发展到新阶段，设定的新目标，提出的\'新的更高的要求，这是新的历史背景下，农业农村发展到新阶段的必然要求，</w:t>
      </w:r>
    </w:p>
    <w:p>
      <w:pPr>
        <w:ind w:left="0" w:right="0" w:firstLine="560"/>
        <w:spacing w:before="450" w:after="450" w:line="312" w:lineRule="auto"/>
      </w:pPr>
      <w:r>
        <w:rPr>
          <w:rFonts w:ascii="宋体" w:hAnsi="宋体" w:eastAsia="宋体" w:cs="宋体"/>
          <w:color w:val="000"/>
          <w:sz w:val="28"/>
          <w:szCs w:val="28"/>
        </w:rPr>
        <w:t xml:space="preserve">建设好生态宜居的美丽乡村，让广大农民有更多获得感、幸福感是最终目标。始终关注农村人居环境，关注农民生活环境。以人民为中心，让农民生活在美丽乡村，有更多获得感、幸福感，是乡村振兴战略的重要理念。十九大报告提出“乡村振兴战略”中“生态宜居”这一项，坚持遵循乡村发展规律，扎实推进美丽宜居乡村建设这一重要内容。从关心厕所卫生，通过“厕所革命”，让农村群众用上卫生的厕所这样的“小事”可以看出，随着农业现代化步伐加快，新农村建设也要不断推进，人居环境的改变还有农民的幸福感越来越被重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基层干部要像不知火一样提高环境适应性，顺应新时代发展形势和工作要求，积极实现工作新定位，充分认识到乡村振兴的重要性和必要性，同时不断培养自己在农村农业工作方面的专业素质，真正做到懂农业、爱农村、爱农民，以饱满的热情投身乡村振兴的主战场，在希望的田野上展现新作为。不求人夸颜色好，重实绩、抓实效，追求内在成色实现真发展。不知火果实呈倒卵形，果面粗糙，多有突起短颈，是名副其实的“丑柑”;但果汁糖度在13%以上，最高达17%，维生素C含量也远高于同类水果。</w:t>
      </w:r>
    </w:p>
    <w:p>
      <w:pPr>
        <w:ind w:left="0" w:right="0" w:firstLine="560"/>
        <w:spacing w:before="450" w:after="450" w:line="312" w:lineRule="auto"/>
      </w:pPr>
      <w:r>
        <w:rPr>
          <w:rFonts w:ascii="宋体" w:hAnsi="宋体" w:eastAsia="宋体" w:cs="宋体"/>
          <w:color w:val="000"/>
          <w:sz w:val="28"/>
          <w:szCs w:val="28"/>
        </w:rPr>
        <w:t xml:space="preserve">乡村振兴是决胜全面建成小康社会、全面建设社会主义现代化国家的重大历史任务，是新时代做好“三农”工作的总抓手。</w:t>
      </w:r>
    </w:p>
    <w:p>
      <w:pPr>
        <w:ind w:left="0" w:right="0" w:firstLine="560"/>
        <w:spacing w:before="450" w:after="450" w:line="312" w:lineRule="auto"/>
      </w:pPr>
      <w:r>
        <w:rPr>
          <w:rFonts w:ascii="宋体" w:hAnsi="宋体" w:eastAsia="宋体" w:cs="宋体"/>
          <w:color w:val="000"/>
          <w:sz w:val="28"/>
          <w:szCs w:val="28"/>
        </w:rPr>
        <w:t xml:space="preserve">基层干部必须从党和国家事业发展全局出发，对乡村振兴战略的实施初衷有清醒的认识，要像不知火一样“不求人夸颜色好”，不做表面文章，不搞形象工程;要不驰于空想、不骛于虚声，深挖农村群众的实际需求，要一村一地有针对性地推进产业振兴，一家一户有实效性地帮助村民发展，让希望的田野实现真发展。</w:t>
      </w:r>
    </w:p>
    <w:p>
      <w:pPr>
        <w:ind w:left="0" w:right="0" w:firstLine="560"/>
        <w:spacing w:before="450" w:after="450" w:line="312" w:lineRule="auto"/>
      </w:pPr>
      <w:r>
        <w:rPr>
          <w:rFonts w:ascii="宋体" w:hAnsi="宋体" w:eastAsia="宋体" w:cs="宋体"/>
          <w:color w:val="000"/>
          <w:sz w:val="28"/>
          <w:szCs w:val="28"/>
        </w:rPr>
        <w:t xml:space="preserve">久积尺寸之功，用心一、积跬步，让乡村振兴事业的薪火代代相传。不知火花果同株，别有一番景致：3到4月开花挂果，10到12月着色，次年2到3月果子成熟，两代同堂。乡村振兴战略高瞻远瞩，立足于当前谋划于长远20xx年，致力于农业强、农村美、农民富全面实现，并非权宜之策，也不可能靠一代人就能实现。基层干部要认识到乡村振兴任务的.艰巨性、长期性，树立坚定的阵地意识，做好打持久战的准备，在乡村振兴的长征路上守初心、记使命，久久为功;在推进乡村振兴工作中，要蹄疾步稳、分步实施，一件事情接着一件事情办，一年接着一年干，一代接着一代干，像不知火年年花果交替一样，让实现乡村振兴的燎原之火生生不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十九大报告指出，实施乡村振兴战略，要坚持农业农村优先发展，按照产业兴旺、生态宜居、乡风文明、治理有效、生活富裕的总要求，建立健全城乡融合发展体制机制和政策体系，加快推进农业农村现代化。这一方面表明了“三农”问题在党中央工作中占据的重要地位;另一方面也为实现农业农村现代化指明了方向。</w:t>
      </w:r>
    </w:p>
    <w:p>
      <w:pPr>
        <w:ind w:left="0" w:right="0" w:firstLine="560"/>
        <w:spacing w:before="450" w:after="450" w:line="312" w:lineRule="auto"/>
      </w:pPr>
      <w:r>
        <w:rPr>
          <w:rFonts w:ascii="宋体" w:hAnsi="宋体" w:eastAsia="宋体" w:cs="宋体"/>
          <w:color w:val="000"/>
          <w:sz w:val="28"/>
          <w:szCs w:val="28"/>
        </w:rPr>
        <w:t xml:space="preserve">从全面建成小康社会这个决胜期来看，可以说“乡村振兴”是新农村建设的升级版。党的一系列方针政策都有继承和发展的关系。从生产发展到产业兴旺，从村荣整洁到生态宜居，从管理民主到治理有效，从生活宽裕到生活富裕，在内容、内涵上都有提升，都有转变。同时，乡村文明的内涵要求也不一样。</w:t>
      </w:r>
    </w:p>
    <w:p>
      <w:pPr>
        <w:ind w:left="0" w:right="0" w:firstLine="560"/>
        <w:spacing w:before="450" w:after="450" w:line="312" w:lineRule="auto"/>
      </w:pPr>
      <w:r>
        <w:rPr>
          <w:rFonts w:ascii="宋体" w:hAnsi="宋体" w:eastAsia="宋体" w:cs="宋体"/>
          <w:color w:val="000"/>
          <w:sz w:val="28"/>
          <w:szCs w:val="28"/>
        </w:rPr>
        <w:t xml:space="preserve">从开启全面建设现代化新征程这个角度来看。现代化建设新征程，我们提出了新的战略部署“乡村振兴”。这个战略部署实际上是在我们开启新征程的时候新时期的“三农”工作的总抓手。它不仅是一场经济社会的变革，而且是一次文化、生态的复兴。它在一定程度上是为了促进农业全面升级、农村全面进步、农民全面发展。它的`目标导向就是按照现代化的要求，让农业成为有希望的产业，让农民成为有希望的职业，让农村成为美丽的家园，也就是“乡村振兴”战略是面向现代化的战略部署。</w:t>
      </w:r>
    </w:p>
    <w:p>
      <w:pPr>
        <w:ind w:left="0" w:right="0" w:firstLine="560"/>
        <w:spacing w:before="450" w:after="450" w:line="312" w:lineRule="auto"/>
      </w:pPr>
      <w:r>
        <w:rPr>
          <w:rFonts w:ascii="宋体" w:hAnsi="宋体" w:eastAsia="宋体" w:cs="宋体"/>
          <w:color w:val="000"/>
          <w:sz w:val="28"/>
          <w:szCs w:val="28"/>
        </w:rPr>
        <w:t xml:space="preserve">乡村振兴靠的是产业，而产业要兴旺、要发展，首先依靠的是人才。人才是第一资源，是实现创新发展最强劲的动力。从培养有文化、懂技术、会经营的新型农民，增强农民致富能力，到改善农村人居环境，提高广大农民生活质量和健康水平，都迫切需要科技创新，需要创新的领头人，需要有一支懂农业、爱农村、爱农民的创新人才队伍。</w:t>
      </w:r>
    </w:p>
    <w:p>
      <w:pPr>
        <w:ind w:left="0" w:right="0" w:firstLine="560"/>
        <w:spacing w:before="450" w:after="450" w:line="312" w:lineRule="auto"/>
      </w:pPr>
      <w:r>
        <w:rPr>
          <w:rFonts w:ascii="宋体" w:hAnsi="宋体" w:eastAsia="宋体" w:cs="宋体"/>
          <w:color w:val="000"/>
          <w:sz w:val="28"/>
          <w:szCs w:val="28"/>
        </w:rPr>
        <w:t xml:space="preserve">乡村振兴，产业兴旺是重点，生态宜居是关键，乡风文明是保障，治理有效是基础，生活富裕是根本。实施乡村振兴战略是全面建成小康社会、全面建设社会主义现代化强国的必然要求。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施“优先发展+配套支持”，让农业基础“强起来”。要大力实施乡村振兴战略，始终把解决好“三农”问题作为各级党委政府工作的重中之重，资金予以优先保障，政策予以优先倾斜，人才予以优先提供。要加大财政投入力度，加强农业基础设施建设，提高农业生产机器化水平，大力发展现代农业。农业发展，关键是人才。高校要加强涉农专业建设，为农业生产提供技术支撑和人才支持。要继续扩大面对农民的招生培训力度，提供“套餐化”“精准化”教学，提高农民专业水平。政府要出台优惠政策，吸引优秀大学毕业生到农村创新创业，让农民成为有吸引力的职业。</w:t>
      </w:r>
    </w:p>
    <w:p>
      <w:pPr>
        <w:ind w:left="0" w:right="0" w:firstLine="560"/>
        <w:spacing w:before="450" w:after="450" w:line="312" w:lineRule="auto"/>
      </w:pPr>
      <w:r>
        <w:rPr>
          <w:rFonts w:ascii="宋体" w:hAnsi="宋体" w:eastAsia="宋体" w:cs="宋体"/>
          <w:color w:val="000"/>
          <w:sz w:val="28"/>
          <w:szCs w:val="28"/>
        </w:rPr>
        <w:t xml:space="preserve">实施“宣传引导+典型带动”，让村居环境“美起来”。要围绕生态宜居、乡村文明，大力推行美丽乡村建设，切实改变“脏乱差”的刻板印象，把农村打造成“空气清新、景色优美、民风淳</w:t>
      </w:r>
    </w:p>
    <w:p>
      <w:pPr>
        <w:ind w:left="0" w:right="0" w:firstLine="560"/>
        <w:spacing w:before="450" w:after="450" w:line="312" w:lineRule="auto"/>
      </w:pPr>
      <w:r>
        <w:rPr>
          <w:rFonts w:ascii="宋体" w:hAnsi="宋体" w:eastAsia="宋体" w:cs="宋体"/>
          <w:color w:val="000"/>
          <w:sz w:val="28"/>
          <w:szCs w:val="28"/>
        </w:rPr>
        <w:t xml:space="preserve">朴”的“后花园”。要对村居环境进行整体规划，并通过多种方式让村民知晓，人人支持，人人参与。要重点整治门前屋后、垃圾处理等场所环节，做到无杂物、无异味。要深入开展“美丽庭院”评选活动，加大对先进人物、典型事迹的.宣传力度，引导乡亲见贤思齐，美化环境。要充分挖掘农村“乡土文化”“孝道文化”“宗族文化”，做好传统文化传承，让子孙后代“爱家乡、念家乡、建设家乡”。</w:t>
      </w:r>
    </w:p>
    <w:p>
      <w:pPr>
        <w:ind w:left="0" w:right="0" w:firstLine="560"/>
        <w:spacing w:before="450" w:after="450" w:line="312" w:lineRule="auto"/>
      </w:pPr>
      <w:r>
        <w:rPr>
          <w:rFonts w:ascii="宋体" w:hAnsi="宋体" w:eastAsia="宋体" w:cs="宋体"/>
          <w:color w:val="000"/>
          <w:sz w:val="28"/>
          <w:szCs w:val="28"/>
        </w:rPr>
        <w:t xml:space="preserve">实施“自主经营+优化服务”，让村民腰包“鼓起来”。千条路，万条路，发展经济才是好道路。要聚焦增加农民收入，进一步减轻农民负担，加大农业生产补助，提高农民的生产积极性。要在保证粮食生产的基础上，鼓励农民创新发展模式，探索农业合作社和家庭农场等多种方式，多渠道增加农民收入。要大力推广订单式生产模式，从播种到施肥，再到收获，提供一条龙服务，从源头上降低风险，增加收益。要充分发挥农业院校、科技推广人等专家学者作用，加强对农业生产的技术指导，提高生产效益。要充分利用网络直播等方式，加大特色农产品推广宣传，扩大农产品销路。</w:t>
      </w:r>
    </w:p>
    <w:p>
      <w:pPr>
        <w:ind w:left="0" w:right="0" w:firstLine="560"/>
        <w:spacing w:before="450" w:after="450" w:line="312" w:lineRule="auto"/>
      </w:pPr>
      <w:r>
        <w:rPr>
          <w:rFonts w:ascii="宋体" w:hAnsi="宋体" w:eastAsia="宋体" w:cs="宋体"/>
          <w:color w:val="000"/>
          <w:sz w:val="28"/>
          <w:szCs w:val="28"/>
        </w:rPr>
        <w:t xml:space="preserve">做好“三个加法”，写好乡村振兴的“奋进篇章”，让农业更强、农村更美、农民更富。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唱好“技术互补曲”。乡村振兴战略与脱贫攻坚政策的有效衔接需要技术上的相互补充，各级干部应将乡村振兴与精准扶贫的技术发展纳入农业信息化发展计划，形成纵向相连、横向相通的技术体系。乡村振兴方面，要加快乡村地区的网络建设，引进信息技术人才，通过大数据分析农业发展市场需求，促进农村电子商务发展，并鼓励互联网企业建立产销衔接的农业服务平台。脱贫攻坚方面，通过建档立卡和扶贫开发信息化建设，推进信息进村入户，完善精准扶贫数据库，为建档立卡户精准退出提供数据支持和技术保障。</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宁静的清晨，浮想联翩。“我看见了整齐的街道，快步走在热闹的早餐一条街上，和相识的人打招呼，他们笑容洋溢，邀请我一起享受这热气腾腾的早餐，我又路过村里的转盘，花坛中立着一块牌子，上面写着‘脱贫攻坚，善始善终，善作善成，不获全胜决不收兵’，一夜春雨梦不休。</w:t>
      </w:r>
    </w:p>
    <w:p>
      <w:pPr>
        <w:ind w:left="0" w:right="0" w:firstLine="560"/>
        <w:spacing w:before="450" w:after="450" w:line="312" w:lineRule="auto"/>
      </w:pPr>
      <w:r>
        <w:rPr>
          <w:rFonts w:ascii="宋体" w:hAnsi="宋体" w:eastAsia="宋体" w:cs="宋体"/>
          <w:color w:val="000"/>
          <w:sz w:val="28"/>
          <w:szCs w:val="28"/>
        </w:rPr>
        <w:t xml:space="preserve">湖北省武汉市江夏区邬树村——那里是我当初怀揣着梦开始的地方，梦想之于现实，正如远方之于家乡，追逐的路上满是留恋，安定下来却又异常思念。我曾是一名大学生村官，三年前，因为工作调动离开了我相守五年的村，我疑惑，我的梦是何时变得如此之美、如此现代化，这三年时光犹如粉刷匠光临了我的家乡。</w:t>
      </w:r>
    </w:p>
    <w:p>
      <w:pPr>
        <w:ind w:left="0" w:right="0" w:firstLine="560"/>
        <w:spacing w:before="450" w:after="450" w:line="312" w:lineRule="auto"/>
      </w:pPr>
      <w:r>
        <w:rPr>
          <w:rFonts w:ascii="宋体" w:hAnsi="宋体" w:eastAsia="宋体" w:cs="宋体"/>
          <w:color w:val="000"/>
          <w:sz w:val="28"/>
          <w:szCs w:val="28"/>
        </w:rPr>
        <w:t xml:space="preserve">“你说我是你的超级英雄”</w:t>
      </w:r>
    </w:p>
    <w:p>
      <w:pPr>
        <w:ind w:left="0" w:right="0" w:firstLine="560"/>
        <w:spacing w:before="450" w:after="450" w:line="312" w:lineRule="auto"/>
      </w:pPr>
      <w:r>
        <w:rPr>
          <w:rFonts w:ascii="宋体" w:hAnsi="宋体" w:eastAsia="宋体" w:cs="宋体"/>
          <w:color w:val="000"/>
          <w:sz w:val="28"/>
          <w:szCs w:val="28"/>
        </w:rPr>
        <w:t xml:space="preserve">——回村返乡，加快脱贫步伐我的梦迁回至当初我大汗淋漓来到邬树村选聘为大学生村官时。当初还是田野遍地、村间小道泥泞不堪、屋檐下堆满了柴火，家中老幼在自家门前忙活。突然，眼前出现一群年轻人，他们扛着被褥，提着行李，脚步轻快，他们是返乡人。</w:t>
      </w:r>
    </w:p>
    <w:p>
      <w:pPr>
        <w:ind w:left="0" w:right="0" w:firstLine="560"/>
        <w:spacing w:before="450" w:after="450" w:line="312" w:lineRule="auto"/>
      </w:pPr>
      <w:r>
        <w:rPr>
          <w:rFonts w:ascii="宋体" w:hAnsi="宋体" w:eastAsia="宋体" w:cs="宋体"/>
          <w:color w:val="000"/>
          <w:sz w:val="28"/>
          <w:szCs w:val="28"/>
        </w:rPr>
        <w:t xml:space="preserve">我想，现身说法，广泛动员，鼓励返乡人为家乡“造血”，实施有组织的劳动就业是加快脱贫步伐的基石。政策引领，广泛宣传，营造乡村创业环境和返乡入乡就业创业政策，全力回引返乡入乡就业创业是加快脱贫步伐的“脚手架”。在建设美丽乡村之路上，政府要引导乡村“八仙过海，各显神通”。以“市民下乡、能人回乡、企业兴乡”为抓手，加快脱贫步伐，因地制宜地推动乡村振兴战略实施。</w:t>
      </w:r>
    </w:p>
    <w:p>
      <w:pPr>
        <w:ind w:left="0" w:right="0" w:firstLine="560"/>
        <w:spacing w:before="450" w:after="450" w:line="312" w:lineRule="auto"/>
      </w:pPr>
      <w:r>
        <w:rPr>
          <w:rFonts w:ascii="宋体" w:hAnsi="宋体" w:eastAsia="宋体" w:cs="宋体"/>
          <w:color w:val="000"/>
          <w:sz w:val="28"/>
          <w:szCs w:val="28"/>
        </w:rPr>
        <w:t xml:space="preserve">“你笑起来真好看”——发展振兴，乡村美景如画梦中，我听到邻居家的孩子童真的笑，老人笑得眯缝着眼，青年人洋溢着幸福的笑容。我听到一个声音，“我一定要让他们在这世外桃源般的乡村过上好日子!”这是来到我们村的\'第一书记在来村后许下的第一个誓言，用心扶贫，以行践诺。</w:t>
      </w:r>
    </w:p>
    <w:p>
      <w:pPr>
        <w:ind w:left="0" w:right="0" w:firstLine="560"/>
        <w:spacing w:before="450" w:after="450" w:line="312" w:lineRule="auto"/>
      </w:pPr>
      <w:r>
        <w:rPr>
          <w:rFonts w:ascii="宋体" w:hAnsi="宋体" w:eastAsia="宋体" w:cs="宋体"/>
          <w:color w:val="000"/>
          <w:sz w:val="28"/>
          <w:szCs w:val="28"/>
        </w:rPr>
        <w:t xml:space="preserve">我想，带头摒弃“等靠要”思想，自力更生、勤劳致富，这是脱贫出路。带头抵制陈规陋习，讲文明、树新风，这是发展之路。带头转变工作观念，久久为功、持之以恒，这是振兴之路。第一书记、后备干部带来政策，让基层干部上接“天线”、下通“地气”，只有切实解决道路交通、网络互联，以更开放、更立体、更接近城市的形态融入现代生活，才能让乡村振兴的成果惠及到每一位村民，让乡村美景如画。</w:t>
      </w:r>
    </w:p>
    <w:p>
      <w:pPr>
        <w:ind w:left="0" w:right="0" w:firstLine="560"/>
        <w:spacing w:before="450" w:after="450" w:line="312" w:lineRule="auto"/>
      </w:pPr>
      <w:r>
        <w:rPr>
          <w:rFonts w:ascii="宋体" w:hAnsi="宋体" w:eastAsia="宋体" w:cs="宋体"/>
          <w:color w:val="000"/>
          <w:sz w:val="28"/>
          <w:szCs w:val="28"/>
        </w:rPr>
        <w:t xml:space="preserve">“宝贝宝贝我是你的大树”——乡村幼儿园的蜕变在村那段时光，我久久徘徊在乡村幼儿园，看着简陋的滑梯，阴暗的小楼，想为孩子们尽自己微薄的力量。“你为什么要报考幼师资格?”梦中我大声喊出初心：“为了我们村那些孩子们的未来，为了乡村幼儿能和城市幼儿一样接受平等的教育”。</w:t>
      </w:r>
    </w:p>
    <w:p>
      <w:pPr>
        <w:ind w:left="0" w:right="0" w:firstLine="560"/>
        <w:spacing w:before="450" w:after="450" w:line="312" w:lineRule="auto"/>
      </w:pPr>
      <w:r>
        <w:rPr>
          <w:rFonts w:ascii="宋体" w:hAnsi="宋体" w:eastAsia="宋体" w:cs="宋体"/>
          <w:color w:val="000"/>
          <w:sz w:val="28"/>
          <w:szCs w:val="28"/>
        </w:rPr>
        <w:t xml:space="preserve">我想，扶贫扶智均衡教育，将教育平等化转化为乡村脱贫的关键要素。帮助扶助乡村孩子接收良好教育，加大政府和教育部门财政投入，积极引入社会力量参与到乡村学校的建设中来。合理布局学校位置保证学生出行距离。有选择性、针对性地优先引导城市大中小学校教师到农村去，并且给予丰厚的津贴和住房补贴。规范乡村教师任职资格，拓宽乡村教师认知边界，创新乡村教师教育教学方式，真正缩小城乡教育质量的差距。有效利用乡村本土资源优化校园活动，让孩子们认识乡村，领略乡村的美好，培养孩子的“家乡情怀”。</w:t>
      </w:r>
    </w:p>
    <w:p>
      <w:pPr>
        <w:ind w:left="0" w:right="0" w:firstLine="560"/>
        <w:spacing w:before="450" w:after="450" w:line="312" w:lineRule="auto"/>
      </w:pPr>
      <w:r>
        <w:rPr>
          <w:rFonts w:ascii="宋体" w:hAnsi="宋体" w:eastAsia="宋体" w:cs="宋体"/>
          <w:color w:val="000"/>
          <w:sz w:val="28"/>
          <w:szCs w:val="28"/>
        </w:rPr>
        <w:t xml:space="preserve">青年之辈，无论在何岗位，都应不忘初心、不辱使命、不负青春，坚定步伐，让乡村振兴在新征程上砥砺前行。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2025-08-10T19:05:33+08:00</dcterms:created>
  <dcterms:modified xsi:type="dcterms:W3CDTF">2025-08-10T19:05:33+08:00</dcterms:modified>
</cp:coreProperties>
</file>

<file path=docProps/custom.xml><?xml version="1.0" encoding="utf-8"?>
<Properties xmlns="http://schemas.openxmlformats.org/officeDocument/2006/custom-properties" xmlns:vt="http://schemas.openxmlformats.org/officeDocument/2006/docPropsVTypes"/>
</file>