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教师信息化能力培训心得体会优秀7篇</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w:t>
      </w:r>
    </w:p>
    <w:p>
      <w:pPr>
        <w:ind w:left="0" w:right="0" w:firstLine="560"/>
        <w:spacing w:before="450" w:after="450" w:line="312" w:lineRule="auto"/>
      </w:pPr>
      <w:r>
        <w:rPr>
          <w:rFonts w:ascii="宋体" w:hAnsi="宋体" w:eastAsia="宋体" w:cs="宋体"/>
          <w:color w:val="000"/>
          <w:sz w:val="28"/>
          <w:szCs w:val="28"/>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投身知识的浩瀚海洋，成为现代教育不可或缺的得力助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前一段时间我学习了信息技术课程新课标，加上自己几年的实践教学，得到了一些新的认识：</w:t>
      </w:r>
    </w:p>
    <w:p>
      <w:pPr>
        <w:ind w:left="0" w:right="0" w:firstLine="560"/>
        <w:spacing w:before="450" w:after="450" w:line="312" w:lineRule="auto"/>
      </w:pPr>
      <w:r>
        <w:rPr>
          <w:rFonts w:ascii="宋体" w:hAnsi="宋体" w:eastAsia="宋体" w:cs="宋体"/>
          <w:color w:val="000"/>
          <w:sz w:val="28"/>
          <w:szCs w:val="28"/>
        </w:rPr>
        <w:t xml:space="preserve">1、关于信息技术常规教学课应该怎样上的心得：</w:t>
      </w:r>
    </w:p>
    <w:p>
      <w:pPr>
        <w:ind w:left="0" w:right="0" w:firstLine="560"/>
        <w:spacing w:before="450" w:after="450" w:line="312" w:lineRule="auto"/>
      </w:pPr>
      <w:r>
        <w:rPr>
          <w:rFonts w:ascii="宋体" w:hAnsi="宋体" w:eastAsia="宋体" w:cs="宋体"/>
          <w:color w:val="000"/>
          <w:sz w:val="28"/>
          <w:szCs w:val="28"/>
        </w:rPr>
        <w:t xml:space="preserve">“信息技术课堂怎样控制?”“如何让45分钟学生收获的更多?”、“进行教学环节转换时怎样将学生’抓’回到课堂?”等等。这些一直是我经常遇见的问题。作为信息技术教师的我，平时课堂教学中如何做到调控课堂游刃有余呢?下面提供几种策略以供研讨：</w:t>
      </w:r>
    </w:p>
    <w:p>
      <w:pPr>
        <w:ind w:left="0" w:right="0" w:firstLine="560"/>
        <w:spacing w:before="450" w:after="450" w:line="312" w:lineRule="auto"/>
      </w:pPr>
      <w:r>
        <w:rPr>
          <w:rFonts w:ascii="宋体" w:hAnsi="宋体" w:eastAsia="宋体" w:cs="宋体"/>
          <w:color w:val="000"/>
          <w:sz w:val="28"/>
          <w:szCs w:val="28"/>
        </w:rPr>
        <w:t xml:space="preserve">2、养成策略——正面强化，培养学生良好的上课习惯。</w:t>
      </w:r>
    </w:p>
    <w:p>
      <w:pPr>
        <w:ind w:left="0" w:right="0" w:firstLine="560"/>
        <w:spacing w:before="450" w:after="450" w:line="312" w:lineRule="auto"/>
      </w:pPr>
      <w:r>
        <w:rPr>
          <w:rFonts w:ascii="宋体" w:hAnsi="宋体" w:eastAsia="宋体" w:cs="宋体"/>
          <w:color w:val="000"/>
          <w:sz w:val="28"/>
          <w:szCs w:val="28"/>
        </w:rPr>
        <w:t xml:space="preserve">3、以退为进策略——顺势牵引学生思路，进行教学。</w:t>
      </w:r>
    </w:p>
    <w:p>
      <w:pPr>
        <w:ind w:left="0" w:right="0" w:firstLine="560"/>
        <w:spacing w:before="450" w:after="450" w:line="312" w:lineRule="auto"/>
      </w:pPr>
      <w:r>
        <w:rPr>
          <w:rFonts w:ascii="宋体" w:hAnsi="宋体" w:eastAsia="宋体" w:cs="宋体"/>
          <w:color w:val="000"/>
          <w:sz w:val="28"/>
          <w:szCs w:val="28"/>
        </w:rPr>
        <w:t xml:space="preserve">4、激励策略——利用各种手段鼓励学生，把学生的注意力带回到课堂上来。</w:t>
      </w:r>
    </w:p>
    <w:p>
      <w:pPr>
        <w:ind w:left="0" w:right="0" w:firstLine="560"/>
        <w:spacing w:before="450" w:after="450" w:line="312" w:lineRule="auto"/>
      </w:pPr>
      <w:r>
        <w:rPr>
          <w:rFonts w:ascii="宋体" w:hAnsi="宋体" w:eastAsia="宋体" w:cs="宋体"/>
          <w:color w:val="000"/>
          <w:sz w:val="28"/>
          <w:szCs w:val="28"/>
        </w:rPr>
        <w:t xml:space="preserve">5、引人入胜策略——关键环节，运用截然不同的教学形式形成反差，让学生思路回到课堂。</w:t>
      </w:r>
    </w:p>
    <w:p>
      <w:pPr>
        <w:ind w:left="0" w:right="0" w:firstLine="560"/>
        <w:spacing w:before="450" w:after="450" w:line="312" w:lineRule="auto"/>
      </w:pPr>
      <w:r>
        <w:rPr>
          <w:rFonts w:ascii="宋体" w:hAnsi="宋体" w:eastAsia="宋体" w:cs="宋体"/>
          <w:color w:val="000"/>
          <w:sz w:val="28"/>
          <w:szCs w:val="28"/>
        </w:rPr>
        <w:t xml:space="preserve">6 、运筹帷幄策略——提前备好课(备好学生、备好教材、备好教学准备、备好教学设备设施、备好教学中所用的教学资源)，对所要发生的情况做到心中有数。</w:t>
      </w:r>
    </w:p>
    <w:p>
      <w:pPr>
        <w:ind w:left="0" w:right="0" w:firstLine="560"/>
        <w:spacing w:before="450" w:after="450" w:line="312" w:lineRule="auto"/>
      </w:pPr>
      <w:r>
        <w:rPr>
          <w:rFonts w:ascii="宋体" w:hAnsi="宋体" w:eastAsia="宋体" w:cs="宋体"/>
          <w:color w:val="000"/>
          <w:sz w:val="28"/>
          <w:szCs w:val="28"/>
        </w:rPr>
        <w:t xml:space="preserve">7、关于课堂教学中如何选择教学方法和教学模式突破教学重难点的心得：</w:t>
      </w:r>
    </w:p>
    <w:p>
      <w:pPr>
        <w:ind w:left="0" w:right="0" w:firstLine="560"/>
        <w:spacing w:before="450" w:after="450" w:line="312" w:lineRule="auto"/>
      </w:pPr>
      <w:r>
        <w:rPr>
          <w:rFonts w:ascii="宋体" w:hAnsi="宋体" w:eastAsia="宋体" w:cs="宋体"/>
          <w:color w:val="000"/>
          <w:sz w:val="28"/>
          <w:szCs w:val="28"/>
        </w:rPr>
        <w:t xml:space="preserve">教师要深入理解各种教学方法和教学模式的内涵，针对具体教学目标、教学内容、教学对象、教学条件，合理选用教学方法、教学模式和教学手段，并优化组合、取长补短，突出教学重点，突破难点，确保达成教学目标。</w:t>
      </w:r>
    </w:p>
    <w:p>
      <w:pPr>
        <w:ind w:left="0" w:right="0" w:firstLine="560"/>
        <w:spacing w:before="450" w:after="450" w:line="312" w:lineRule="auto"/>
      </w:pPr>
      <w:r>
        <w:rPr>
          <w:rFonts w:ascii="宋体" w:hAnsi="宋体" w:eastAsia="宋体" w:cs="宋体"/>
          <w:color w:val="000"/>
          <w:sz w:val="28"/>
          <w:szCs w:val="28"/>
        </w:rPr>
        <w:t xml:space="preserve">下面提供几种教学方法和教学模式以供研讨：</w:t>
      </w:r>
    </w:p>
    <w:p>
      <w:pPr>
        <w:ind w:left="0" w:right="0" w:firstLine="560"/>
        <w:spacing w:before="450" w:after="450" w:line="312" w:lineRule="auto"/>
      </w:pPr>
      <w:r>
        <w:rPr>
          <w:rFonts w:ascii="宋体" w:hAnsi="宋体" w:eastAsia="宋体" w:cs="宋体"/>
          <w:color w:val="000"/>
          <w:sz w:val="28"/>
          <w:szCs w:val="28"/>
        </w:rPr>
        <w:t xml:space="preserve">A、以“任务驱动”贯穿教学过程</w:t>
      </w:r>
    </w:p>
    <w:p>
      <w:pPr>
        <w:ind w:left="0" w:right="0" w:firstLine="560"/>
        <w:spacing w:before="450" w:after="450" w:line="312" w:lineRule="auto"/>
      </w:pPr>
      <w:r>
        <w:rPr>
          <w:rFonts w:ascii="宋体" w:hAnsi="宋体" w:eastAsia="宋体" w:cs="宋体"/>
          <w:color w:val="000"/>
          <w:sz w:val="28"/>
          <w:szCs w:val="28"/>
        </w:rPr>
        <w:t xml:space="preserve">“任务驱动”教学法符合计算机系统的层次性和实用性，提出了由表及里、逐层深入的学习途径，便于学生循序渐进地学习信息技术的知识和技能。在信息技术课中体现“任务驱动”教学法，就是让学生在一个个典型的信息处理“任务”的驱动下展开教学活动，引导学生由简到繁、由易到难、循序渐进地完成一系列“任务”，从而得到清晰的思路、方法和知识的脉络，在完成“任务”的过程中，培养分析问题、解决问题以及用计算机处理信息的能力。</w:t>
      </w:r>
    </w:p>
    <w:p>
      <w:pPr>
        <w:ind w:left="0" w:right="0" w:firstLine="560"/>
        <w:spacing w:before="450" w:after="450" w:line="312" w:lineRule="auto"/>
      </w:pPr>
      <w:r>
        <w:rPr>
          <w:rFonts w:ascii="宋体" w:hAnsi="宋体" w:eastAsia="宋体" w:cs="宋体"/>
          <w:color w:val="000"/>
          <w:sz w:val="28"/>
          <w:szCs w:val="28"/>
        </w:rPr>
        <w:t xml:space="preserve">B、推行小组合作学习法</w:t>
      </w:r>
    </w:p>
    <w:p>
      <w:pPr>
        <w:ind w:left="0" w:right="0" w:firstLine="560"/>
        <w:spacing w:before="450" w:after="450" w:line="312" w:lineRule="auto"/>
      </w:pPr>
      <w:r>
        <w:rPr>
          <w:rFonts w:ascii="宋体" w:hAnsi="宋体" w:eastAsia="宋体" w:cs="宋体"/>
          <w:color w:val="000"/>
          <w:sz w:val="28"/>
          <w:szCs w:val="28"/>
        </w:rPr>
        <w:t xml:space="preserve">随着新一论的课改革，各学校都着尝试进行课改，我校也不例外，重点进行小组合作的方式，在信息技术课上，经过一段尝试，如果利用好了小组合作的方式，收到了很好的效果。每节课，我把重点点内容，主要是难点，利用十分左右的时间讲一讲，然后留给学生一个任务去做，小组间的同学交流合作，都完成任务才算完成，最后，每组选出一个最优秀进行展示，这样，小组的成员都很用心去完任务，不会了相互讨论，水平高的同学完成之后，会指导组内其他同学完成，当起了小老师，这样我基本就没什么事，就是到处转转，看看就行了，同学们主动学习了，都动起来了，效果真是不错!</w:t>
      </w:r>
    </w:p>
    <w:p>
      <w:pPr>
        <w:ind w:left="0" w:right="0" w:firstLine="560"/>
        <w:spacing w:before="450" w:after="450" w:line="312" w:lineRule="auto"/>
      </w:pPr>
      <w:r>
        <w:rPr>
          <w:rFonts w:ascii="宋体" w:hAnsi="宋体" w:eastAsia="宋体" w:cs="宋体"/>
          <w:color w:val="000"/>
          <w:sz w:val="28"/>
          <w:szCs w:val="28"/>
        </w:rPr>
        <w:t xml:space="preserve">C、运用案例教学法</w:t>
      </w:r>
    </w:p>
    <w:p>
      <w:pPr>
        <w:ind w:left="0" w:right="0" w:firstLine="560"/>
        <w:spacing w:before="450" w:after="450" w:line="312" w:lineRule="auto"/>
      </w:pPr>
      <w:r>
        <w:rPr>
          <w:rFonts w:ascii="宋体" w:hAnsi="宋体" w:eastAsia="宋体" w:cs="宋体"/>
          <w:color w:val="000"/>
          <w:sz w:val="28"/>
          <w:szCs w:val="28"/>
        </w:rPr>
        <w:t xml:space="preserve">目前我们的机房大多具备多媒体电子教室功能，我们要充分利用其展示功能，讲练结合，仅靠教师讲，学生很难理解，而利用极域多媒体电子教室软件中的广播教学，教师边讲边演示，学生就听得很明白、看得很清楚，更容易掌握;像在学习过程中，教师要注意利用实例作品进行教学，向学生展示一些实践中做得较好的作品，让学生在欣赏作品时得到感悟，引起共鸣。同时，教师可构建信息技术教育网站，将教案、课件和操作难点做成游戏放在网站上，学生可根据自己的掌握情况来浏览网页和选取下载内容，使课堂教学与网上教学相结合。</w:t>
      </w:r>
    </w:p>
    <w:p>
      <w:pPr>
        <w:ind w:left="0" w:right="0" w:firstLine="560"/>
        <w:spacing w:before="450" w:after="450" w:line="312" w:lineRule="auto"/>
      </w:pPr>
      <w:r>
        <w:rPr>
          <w:rFonts w:ascii="宋体" w:hAnsi="宋体" w:eastAsia="宋体" w:cs="宋体"/>
          <w:color w:val="000"/>
          <w:sz w:val="28"/>
          <w:szCs w:val="28"/>
        </w:rPr>
        <w:t xml:space="preserve">网络互动教学是我们信息技术教学的必要教学手段。</w:t>
      </w:r>
    </w:p>
    <w:p>
      <w:pPr>
        <w:ind w:left="0" w:right="0" w:firstLine="560"/>
        <w:spacing w:before="450" w:after="450" w:line="312" w:lineRule="auto"/>
      </w:pPr>
      <w:r>
        <w:rPr>
          <w:rFonts w:ascii="宋体" w:hAnsi="宋体" w:eastAsia="宋体" w:cs="宋体"/>
          <w:color w:val="000"/>
          <w:sz w:val="28"/>
          <w:szCs w:val="28"/>
        </w:rPr>
        <w:t xml:space="preserve">例如：采用先进的网络教学软件来辅助教学。在教学中，我们利用计算机软件或自制课件进行演示示范，并结合必要的\'讲解，培养学生的观察能力和模仿能力。在练习中，教师可以运用“屏幕监看”功能来监看全体学生的操作练习情况，并针对学生的操作练习情况进行必要的辅导、提示，发现问题及时进行纠正。在检验学生对所学知识的操作运用情况时，教师可以运用网络教学软件的“文件分发”功能来进行练习题的分发，让学生在自己的机器上独立完成相关习题的操作练习。学生在操作练习过程中，还可以运用“电子举手”功能来寻求同学及教师的援助。教师亦可以运用“电子举手”功能来检验学生练习的完成情况。学生还可以运用“电子邮件”功能向教师提出一些问题，让教师进行必要的释疑解惑。生生之间及师生之间亦可通过“电子邮件”功能进行相关问题的交流及讨论，这样不仅培养了学生的协作能力也锻炼了学生的发散思维。自主学习是我们的最终目标。</w:t>
      </w:r>
    </w:p>
    <w:p>
      <w:pPr>
        <w:ind w:left="0" w:right="0" w:firstLine="560"/>
        <w:spacing w:before="450" w:after="450" w:line="312" w:lineRule="auto"/>
      </w:pPr>
      <w:r>
        <w:rPr>
          <w:rFonts w:ascii="宋体" w:hAnsi="宋体" w:eastAsia="宋体" w:cs="宋体"/>
          <w:color w:val="000"/>
          <w:sz w:val="28"/>
          <w:szCs w:val="28"/>
        </w:rPr>
        <w:t xml:space="preserve">学生的自学能力是学好信息技术的重要能力。学生在掌握了基本的基础知识和具备了必要的操作能力之后，教师的教就变得轻松了。在这儿学生才是真真正正自主学习的主人，而教师只不过是教学过程中的配角。教师注重引导学生在教学难点上突破，注重激发学生利用基础技能创新学习的过程，注重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随着学校信息化的不断建设和发展，信息技术与教育教学也得到了更为有效的整合，如何将信息技术更好地在教学中发挥应有的作用，是值得我们去思考和探究的，通过这次几个模块的学习，使我掌握了更多的电脑操作技术，为以后的教育教学打下了良好的基础。</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一、 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才真正的认识到自我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在培训中，我了解了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在教学过程中，改变灌输知识的思想，更注重学习方法的传授，帮助学生培养自我学习的能力。利用信息技术手段，与其他学科有效整合，使学生更喜欢、更容易接受、学到更系统、有价值的知识。明确课程改革与发展对教师职业道德的新要求，能够在备课、上课、作业批改、学生辅导、学业测评中不断提高自身素质。</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名教师应积极主动吸纳当今最新的技术，并致力于把它们应用于课堂内的教与学活动中，时时检视自己，不断完善，才能更好的为学生服务，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