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网事惊魂警示教育片心得体会范文</w:t>
      </w:r>
      <w:bookmarkEnd w:id="1"/>
    </w:p>
    <w:p>
      <w:pPr>
        <w:jc w:val="center"/>
        <w:spacing w:before="0" w:after="450"/>
      </w:pPr>
      <w:r>
        <w:rPr>
          <w:rFonts w:ascii="Arial" w:hAnsi="Arial" w:eastAsia="Arial" w:cs="Arial"/>
          <w:color w:val="999999"/>
          <w:sz w:val="20"/>
          <w:szCs w:val="20"/>
        </w:rPr>
        <w:t xml:space="preserve">来源：网络  作者：心上人间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干部在大事上一定要泾渭分明，小节上时刻从严把握，知道哪些事能做，哪些事不能做。警示教育能给我们带来积极的影响，经历了警示教育你有什么警示心得？下面是小编为大家收集有关于网事惊魂警示教育片心得体会，希望你喜欢。1网事惊魂警示教育片心得体会4月...</w:t>
      </w:r>
    </w:p>
    <w:p>
      <w:pPr>
        <w:ind w:left="0" w:right="0" w:firstLine="560"/>
        <w:spacing w:before="450" w:after="450" w:line="312" w:lineRule="auto"/>
      </w:pPr>
      <w:r>
        <w:rPr>
          <w:rFonts w:ascii="宋体" w:hAnsi="宋体" w:eastAsia="宋体" w:cs="宋体"/>
          <w:color w:val="000"/>
          <w:sz w:val="28"/>
          <w:szCs w:val="28"/>
        </w:rPr>
        <w:t xml:space="preserve">干部在大事上一定要泾渭分明，小节上时刻从严把握，知道哪些事能做，哪些事不能做。警示教育能给我们带来积极的影响，经历了警示教育你有什么警示心得？下面是小编为大家收集有关于网事惊魂警示教育片心得体会，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1网事惊魂警示教育片心得体会</w:t>
      </w:r>
    </w:p>
    <w:p>
      <w:pPr>
        <w:ind w:left="0" w:right="0" w:firstLine="560"/>
        <w:spacing w:before="450" w:after="450" w:line="312" w:lineRule="auto"/>
      </w:pPr>
      <w:r>
        <w:rPr>
          <w:rFonts w:ascii="宋体" w:hAnsi="宋体" w:eastAsia="宋体" w:cs="宋体"/>
          <w:color w:val="000"/>
          <w:sz w:val="28"/>
          <w:szCs w:val="28"/>
        </w:rPr>
        <w:t xml:space="preserve">4月16日下午，在省局的组织下我们来到警示教育基地参观学习，并观看了警示教育片《失衡》，片中的刘宪鲁、王洪启、车钟日等高级领导干部由人民的公仆，一下子蜕变成阶下囚，看后令人震撼，发人深省。</w:t>
      </w:r>
    </w:p>
    <w:p>
      <w:pPr>
        <w:ind w:left="0" w:right="0" w:firstLine="560"/>
        <w:spacing w:before="450" w:after="450" w:line="312" w:lineRule="auto"/>
      </w:pPr>
      <w:r>
        <w:rPr>
          <w:rFonts w:ascii="宋体" w:hAnsi="宋体" w:eastAsia="宋体" w:cs="宋体"/>
          <w:color w:val="000"/>
          <w:sz w:val="28"/>
          <w:szCs w:val="28"/>
        </w:rPr>
        <w:t xml:space="preserve">纵览他们触目惊心违法犯罪的轨迹，使我们清楚的看到，他们就是利用自己的地位和手中权力去中饱私囊，满足私欲，演绎了一幕幕淋漓尽致的权钱、交易之戏。究其原因：</w:t>
      </w:r>
    </w:p>
    <w:p>
      <w:pPr>
        <w:ind w:left="0" w:right="0" w:firstLine="560"/>
        <w:spacing w:before="450" w:after="450" w:line="312" w:lineRule="auto"/>
      </w:pPr>
      <w:r>
        <w:rPr>
          <w:rFonts w:ascii="宋体" w:hAnsi="宋体" w:eastAsia="宋体" w:cs="宋体"/>
          <w:color w:val="000"/>
          <w:sz w:val="28"/>
          <w:szCs w:val="28"/>
        </w:rPr>
        <w:t xml:space="preserve">首先，党员领导干部背离党的宗旨，必将导致人生观和价值观的扭曲，放松党性修养和锻炼，面对市场经济大潮不能保持警惕、保持冷静、保持操守，更没有慎独慎微，忽视从根本上考虑人民的利益，不甘清贫，崇尚拜金，最终导致走上犯罪的道路。</w:t>
      </w:r>
    </w:p>
    <w:p>
      <w:pPr>
        <w:ind w:left="0" w:right="0" w:firstLine="560"/>
        <w:spacing w:before="450" w:after="450" w:line="312" w:lineRule="auto"/>
      </w:pPr>
      <w:r>
        <w:rPr>
          <w:rFonts w:ascii="宋体" w:hAnsi="宋体" w:eastAsia="宋体" w:cs="宋体"/>
          <w:color w:val="000"/>
          <w:sz w:val="28"/>
          <w:szCs w:val="28"/>
        </w:rPr>
        <w:t xml:space="preserve">其次，党员领导干部把人民赋予的权力作为自己谋取私利的工具，在危害党的事业的同时，自己也必将遭到“身囚”之苦。权力是一把双刃剑，如果能正确的行使就能为人民办实事、谋利益，反之就会成为的魔杖。从领导到囚犯，是用自己的政治生命、青春年华、人生自由和完美的家庭去以身试法换取身外之物。</w:t>
      </w:r>
    </w:p>
    <w:p>
      <w:pPr>
        <w:ind w:left="0" w:right="0" w:firstLine="560"/>
        <w:spacing w:before="450" w:after="450" w:line="312" w:lineRule="auto"/>
      </w:pPr>
      <w:r>
        <w:rPr>
          <w:rFonts w:ascii="宋体" w:hAnsi="宋体" w:eastAsia="宋体" w:cs="宋体"/>
          <w:color w:val="000"/>
          <w:sz w:val="28"/>
          <w:szCs w:val="28"/>
        </w:rPr>
        <w:t xml:space="preserve">第三，法制观念淡薄，待人处事上没有保持应有的警惕性和纯洁性，必然导致行为的畸形，最终葬送前程。</w:t>
      </w:r>
    </w:p>
    <w:p>
      <w:pPr>
        <w:ind w:left="0" w:right="0" w:firstLine="560"/>
        <w:spacing w:before="450" w:after="450" w:line="312" w:lineRule="auto"/>
      </w:pPr>
      <w:r>
        <w:rPr>
          <w:rFonts w:ascii="宋体" w:hAnsi="宋体" w:eastAsia="宋体" w:cs="宋体"/>
          <w:color w:val="000"/>
          <w:sz w:val="28"/>
          <w:szCs w:val="28"/>
        </w:rPr>
        <w:t xml:space="preserve">这些真实的案例再次警示我们：共产主义理想和信念是共产党的精神支柱和灵魂，任何时候都不能动摇。作为一名党员，要防止，就要做到：</w:t>
      </w:r>
    </w:p>
    <w:p>
      <w:pPr>
        <w:ind w:left="0" w:right="0" w:firstLine="560"/>
        <w:spacing w:before="450" w:after="450" w:line="312" w:lineRule="auto"/>
      </w:pPr>
      <w:r>
        <w:rPr>
          <w:rFonts w:ascii="宋体" w:hAnsi="宋体" w:eastAsia="宋体" w:cs="宋体"/>
          <w:color w:val="000"/>
          <w:sz w:val="28"/>
          <w:szCs w:val="28"/>
        </w:rPr>
        <w:t xml:space="preserve">一、始终坚持党的信念。我们每一个党员在任何时候都不能忘了自己的信念和追求。“勿以善小而不为，勿以恶小而为之”，免得“一失足成千古恨”。要严于律己，以苦为乐，以廉为荣，做一个道德高尚的人，以良好的人格力量为党和人民多做奉献。</w:t>
      </w:r>
    </w:p>
    <w:p>
      <w:pPr>
        <w:ind w:left="0" w:right="0" w:firstLine="560"/>
        <w:spacing w:before="450" w:after="450" w:line="312" w:lineRule="auto"/>
      </w:pPr>
      <w:r>
        <w:rPr>
          <w:rFonts w:ascii="宋体" w:hAnsi="宋体" w:eastAsia="宋体" w:cs="宋体"/>
          <w:color w:val="000"/>
          <w:sz w:val="28"/>
          <w:szCs w:val="28"/>
        </w:rPr>
        <w:t xml:space="preserve">二、树立正确的世界观、人生观、价值观。在物欲横流的当今社会，人们的思想观念、生活方式和价值取向都发生了多方面的变化，但是非、善恶、美丑的界限不能混淆，坚持什么、反对什么，倡导什么、抵制什么，都必须旗帜鲜明。</w:t>
      </w:r>
    </w:p>
    <w:p>
      <w:pPr>
        <w:ind w:left="0" w:right="0" w:firstLine="560"/>
        <w:spacing w:before="450" w:after="450" w:line="312" w:lineRule="auto"/>
      </w:pPr>
      <w:r>
        <w:rPr>
          <w:rFonts w:ascii="宋体" w:hAnsi="宋体" w:eastAsia="宋体" w:cs="宋体"/>
          <w:color w:val="000"/>
          <w:sz w:val="28"/>
          <w:szCs w:val="28"/>
        </w:rPr>
        <w:t xml:space="preserve">三、坚持政治理论学习。在学习中，将理论与实际相结合，将反面案例与正面教育相结合，注重学习效果，提高自身的思想觉悟和道德水准。</w:t>
      </w:r>
    </w:p>
    <w:p>
      <w:pPr>
        <w:ind w:left="0" w:right="0" w:firstLine="560"/>
        <w:spacing w:before="450" w:after="450" w:line="312" w:lineRule="auto"/>
      </w:pPr>
      <w:r>
        <w:rPr>
          <w:rFonts w:ascii="宋体" w:hAnsi="宋体" w:eastAsia="宋体" w:cs="宋体"/>
          <w:color w:val="000"/>
          <w:sz w:val="28"/>
          <w:szCs w:val="28"/>
        </w:rPr>
        <w:t xml:space="preserve">四、坚持为人民服务的宗旨。完成好党交给的各项工作任务，在任何时候都要把党和人民利益放在首位。要始终保持头脑清醒，不以物惑，不以情移，守得住清贫，耐得住寂寞，经得起诱惑，保持住气节;要真正做到自重自省、自警自励，面对社会生活中的种.种诱惑，心不为其所动，志不为其所丧，牢牢守住道德底线，用实际行动践行自己的诺言——清清白白做人，堂堂正正做事。</w:t>
      </w:r>
    </w:p>
    <w:p>
      <w:pPr>
        <w:ind w:left="0" w:right="0" w:firstLine="560"/>
        <w:spacing w:before="450" w:after="450" w:line="312" w:lineRule="auto"/>
      </w:pPr>
      <w:r>
        <w:rPr>
          <w:rFonts w:ascii="黑体" w:hAnsi="黑体" w:eastAsia="黑体" w:cs="黑体"/>
          <w:color w:val="000000"/>
          <w:sz w:val="36"/>
          <w:szCs w:val="36"/>
          <w:b w:val="1"/>
          <w:bCs w:val="1"/>
        </w:rPr>
        <w:t xml:space="preserve">2网事惊魂警示教育片心得体会</w:t>
      </w:r>
    </w:p>
    <w:p>
      <w:pPr>
        <w:ind w:left="0" w:right="0" w:firstLine="560"/>
        <w:spacing w:before="450" w:after="450" w:line="312" w:lineRule="auto"/>
      </w:pPr>
      <w:r>
        <w:rPr>
          <w:rFonts w:ascii="宋体" w:hAnsi="宋体" w:eastAsia="宋体" w:cs="宋体"/>
          <w:color w:val="000"/>
          <w:sz w:val="28"/>
          <w:szCs w:val="28"/>
        </w:rPr>
        <w:t xml:space="preserve">通过观看廉政图片展览、警示教育片，预防职务犯罪讲座，迷途者的现身说法以及行领导的集中廉政谈话，我的心灵受到了极大的震撼，感触很多、体会很深，更加坚定了要廉政、勤政、为人民服务的信念。通过思考，总结了几点我的心得体会：</w:t>
      </w:r>
    </w:p>
    <w:p>
      <w:pPr>
        <w:ind w:left="0" w:right="0" w:firstLine="560"/>
        <w:spacing w:before="450" w:after="450" w:line="312" w:lineRule="auto"/>
      </w:pPr>
      <w:r>
        <w:rPr>
          <w:rFonts w:ascii="宋体" w:hAnsi="宋体" w:eastAsia="宋体" w:cs="宋体"/>
          <w:color w:val="000"/>
          <w:sz w:val="28"/>
          <w:szCs w:val="28"/>
        </w:rPr>
        <w:t xml:space="preserve">一、利用反面教材，引以为戒。</w:t>
      </w:r>
    </w:p>
    <w:p>
      <w:pPr>
        <w:ind w:left="0" w:right="0" w:firstLine="560"/>
        <w:spacing w:before="450" w:after="450" w:line="312" w:lineRule="auto"/>
      </w:pPr>
      <w:r>
        <w:rPr>
          <w:rFonts w:ascii="宋体" w:hAnsi="宋体" w:eastAsia="宋体" w:cs="宋体"/>
          <w:color w:val="000"/>
          <w:sz w:val="28"/>
          <w:szCs w:val="28"/>
        </w:rPr>
        <w:t xml:space="preserve">认清大窟窿都是由小砂眼演变而成的，必须慎初、慎微、慎独;认清行贿者总是披着热情、友好的外衣，处心积虑地投你所好，借用你的权力为他服务，必须提高警惕，慎好、慎友、慎权。</w:t>
      </w:r>
    </w:p>
    <w:p>
      <w:pPr>
        <w:ind w:left="0" w:right="0" w:firstLine="560"/>
        <w:spacing w:before="450" w:after="450" w:line="312" w:lineRule="auto"/>
      </w:pPr>
      <w:r>
        <w:rPr>
          <w:rFonts w:ascii="宋体" w:hAnsi="宋体" w:eastAsia="宋体" w:cs="宋体"/>
          <w:color w:val="000"/>
          <w:sz w:val="28"/>
          <w:szCs w:val="28"/>
        </w:rPr>
        <w:t xml:space="preserve">二、树牢防腐意识，切莫糊涂。</w:t>
      </w:r>
    </w:p>
    <w:p>
      <w:pPr>
        <w:ind w:left="0" w:right="0" w:firstLine="560"/>
        <w:spacing w:before="450" w:after="450" w:line="312" w:lineRule="auto"/>
      </w:pPr>
      <w:r>
        <w:rPr>
          <w:rFonts w:ascii="宋体" w:hAnsi="宋体" w:eastAsia="宋体" w:cs="宋体"/>
          <w:color w:val="000"/>
          <w:sz w:val="28"/>
          <w:szCs w:val="28"/>
        </w:rPr>
        <w:t xml:space="preserve">在廉洁问题上犯不得一点糊涂，抱不得一点侥幸思想。面临各种和考验时，要自觉拒腐防变，否则，不但毁了自己的一生、又危害家庭，更危害了国家利益、危害了社会。今天，几个犯人的现身说法，在让我们感到无比惋惜的同时，又不难发现他们共有着以下四个特点：一是都曾受到家庭、组织的良好教育，都曾是对社会、对人民有用的栋梁之才;二是都有辉煌的过去，曾在自己的岗位上做出了较为显著的工作成绩，得到了组织和群众的信任;三是都曾担任一定的领导职务，手中都或多或少掌握一定的权力;四是最终走上犯罪道路、成了人民的罪人都不是偶然的，都是因为放松了学习，放松了世界观改造，而失去了拒腐防变能力。他们走上犯罪道路，组织惋惜，家人痛心，自己悔恨。前事不忘，后事之师，我们必须从他们身上吸取教训，以此为鉴。</w:t>
      </w:r>
    </w:p>
    <w:p>
      <w:pPr>
        <w:ind w:left="0" w:right="0" w:firstLine="560"/>
        <w:spacing w:before="450" w:after="450" w:line="312" w:lineRule="auto"/>
      </w:pPr>
      <w:r>
        <w:rPr>
          <w:rFonts w:ascii="宋体" w:hAnsi="宋体" w:eastAsia="宋体" w:cs="宋体"/>
          <w:color w:val="000"/>
          <w:sz w:val="28"/>
          <w:szCs w:val="28"/>
        </w:rPr>
        <w:t xml:space="preserve">三、慎用手中权力，造福社会。</w:t>
      </w:r>
    </w:p>
    <w:p>
      <w:pPr>
        <w:ind w:left="0" w:right="0" w:firstLine="560"/>
        <w:spacing w:before="450" w:after="450" w:line="312" w:lineRule="auto"/>
      </w:pPr>
      <w:r>
        <w:rPr>
          <w:rFonts w:ascii="宋体" w:hAnsi="宋体" w:eastAsia="宋体" w:cs="宋体"/>
          <w:color w:val="000"/>
          <w:sz w:val="28"/>
          <w:szCs w:val="28"/>
        </w:rPr>
        <w:t xml:space="preserve">权力是一面双刃剑，用好权会给社会做更多的好事、实事，用不好权也有可能会毁了自己、毁了家庭、贻误事业、危害社会。迷途者的现身说法也表明在走上领导岗位之初，还是慎重掌权，慎重用权，但当获取了荣誉和得到领导的信任后就渐渐变得麻木不仁，放松警惕，混淆甲乙方，称兄道弟，无形中将权力变成以权谋私的资本。我们必须引以为戒，从他们身上吸取教训。</w:t>
      </w:r>
    </w:p>
    <w:p>
      <w:pPr>
        <w:ind w:left="0" w:right="0" w:firstLine="560"/>
        <w:spacing w:before="450" w:after="450" w:line="312" w:lineRule="auto"/>
      </w:pPr>
      <w:r>
        <w:rPr>
          <w:rFonts w:ascii="宋体" w:hAnsi="宋体" w:eastAsia="宋体" w:cs="宋体"/>
          <w:color w:val="000"/>
          <w:sz w:val="28"/>
          <w:szCs w:val="28"/>
        </w:rPr>
        <w:t xml:space="preserve">四、端正人生态度，知足常乐。</w:t>
      </w:r>
    </w:p>
    <w:p>
      <w:pPr>
        <w:ind w:left="0" w:right="0" w:firstLine="560"/>
        <w:spacing w:before="450" w:after="450" w:line="312" w:lineRule="auto"/>
      </w:pPr>
      <w:r>
        <w:rPr>
          <w:rFonts w:ascii="宋体" w:hAnsi="宋体" w:eastAsia="宋体" w:cs="宋体"/>
          <w:color w:val="000"/>
          <w:sz w:val="28"/>
          <w:szCs w:val="28"/>
        </w:rPr>
        <w:t xml:space="preserve">钱财是过眼云烟，幸福才是永恒。万恶皆因贪字起，贪念会让人的私欲无限膨胀，直至冲昏头脑，失去理智。迷途者的现身说法无一不是因为贪欲之手触及法律底线，而受到了党纪国法的严厉制裁。因此，我们在工作和生活中，不要一切向“钱”看，不要搞“攀比”，珍惜现有岗位和待遇，算好七本帐，不要迷失方向，在履行岗位职责时，才能真正做到廉洁奉公，问心无愧。</w:t>
      </w:r>
    </w:p>
    <w:p>
      <w:pPr>
        <w:ind w:left="0" w:right="0" w:firstLine="560"/>
        <w:spacing w:before="450" w:after="450" w:line="312" w:lineRule="auto"/>
      </w:pPr>
      <w:r>
        <w:rPr>
          <w:rFonts w:ascii="宋体" w:hAnsi="宋体" w:eastAsia="宋体" w:cs="宋体"/>
          <w:color w:val="000"/>
          <w:sz w:val="28"/>
          <w:szCs w:val="28"/>
        </w:rPr>
        <w:t xml:space="preserve">五、加强学习改造，自警自律。</w:t>
      </w:r>
    </w:p>
    <w:p>
      <w:pPr>
        <w:ind w:left="0" w:right="0" w:firstLine="560"/>
        <w:spacing w:before="450" w:after="450" w:line="312" w:lineRule="auto"/>
      </w:pPr>
      <w:r>
        <w:rPr>
          <w:rFonts w:ascii="宋体" w:hAnsi="宋体" w:eastAsia="宋体" w:cs="宋体"/>
          <w:color w:val="000"/>
          <w:sz w:val="28"/>
          <w:szCs w:val="28"/>
        </w:rPr>
        <w:t xml:space="preserve">在当前市场经济条件下，人们的思想观念、生活方式和价值取向都发生了多方面的变化，一定要不断加强对党的方针、政策和党纪国法、部门法规的学习，更要加强自身的世界观的改造，树立正确的思想信念，努力增强廉洁自律意识，不断提高反腐倡廉的自觉性和自身免疫力，始终牢记党员标准、岗位职责，常修为政之德，常思贪欲之害，常怀律己之心，不法分子便无机可乘。时刻提醒自己，约束自己，扎扎实实做好工作，从身边的每一件小事做起，无论何时何地都不能放松对自己的要求。</w:t>
      </w:r>
    </w:p>
    <w:p>
      <w:pPr>
        <w:ind w:left="0" w:right="0" w:firstLine="560"/>
        <w:spacing w:before="450" w:after="450" w:line="312" w:lineRule="auto"/>
      </w:pPr>
      <w:r>
        <w:rPr>
          <w:rFonts w:ascii="宋体" w:hAnsi="宋体" w:eastAsia="宋体" w:cs="宋体"/>
          <w:color w:val="000"/>
          <w:sz w:val="28"/>
          <w:szCs w:val="28"/>
        </w:rPr>
        <w:t xml:space="preserve">要在保证自身廉洁的前提下，加强部门党风廉政建设工作，自觉接受组织和群众监督，加强员工教育管理，完善制度，杜绝管理漏洞，强化监督，保护好队伍稳定;加强自身抓廉政建设的能力提升，与时俱进地改进工作方法和手段，把廉政建设的成果切实转化为企业经营效益。</w:t>
      </w:r>
    </w:p>
    <w:p>
      <w:pPr>
        <w:ind w:left="0" w:right="0" w:firstLine="560"/>
        <w:spacing w:before="450" w:after="450" w:line="312" w:lineRule="auto"/>
      </w:pPr>
      <w:r>
        <w:rPr>
          <w:rFonts w:ascii="黑体" w:hAnsi="黑体" w:eastAsia="黑体" w:cs="黑体"/>
          <w:color w:val="000000"/>
          <w:sz w:val="36"/>
          <w:szCs w:val="36"/>
          <w:b w:val="1"/>
          <w:bCs w:val="1"/>
        </w:rPr>
        <w:t xml:space="preserve">3网事惊魂警示教育片心得体会</w:t>
      </w:r>
    </w:p>
    <w:p>
      <w:pPr>
        <w:ind w:left="0" w:right="0" w:firstLine="560"/>
        <w:spacing w:before="450" w:after="450" w:line="312" w:lineRule="auto"/>
      </w:pPr>
      <w:r>
        <w:rPr>
          <w:rFonts w:ascii="宋体" w:hAnsi="宋体" w:eastAsia="宋体" w:cs="宋体"/>
          <w:color w:val="000"/>
          <w:sz w:val="28"/>
          <w:szCs w:val="28"/>
        </w:rPr>
        <w:t xml:space="preserve">党风廉政警示教育片《大案》、《贪欲》、《较量》。记录了江苏省人大原副主任王武龙、镇江市国土局原副局长朱忠芳、扬州市规划局原局长张杰、泰州市政府原秘书长;证监版主任陈玉明等许多领导干部因受贿、挪用公款相继落马的事实，揭示领导干部要慎权、慎行、慎独、慎微的为官之道。王武龙、朱忠芳、张杰、陈玉明腐败典型案例具有几个共同点：世界观、人生观、价值观严重扭曲;忽视政治理论学习，放松对自己的思想改造;不能正确对待手中的权力，忘记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在腐化堕落、违法犯罪的道路上，一些人不断地步那些翻身落马者的后尘，重蹈覆辙，一个重要原因是缺乏自我警惕，思想上解除了武装。在改造客观世界的同时，要时刻不忘改造自己的主观世界。一般地说，被提拔为干部特别是走上各级领导岗位的同志，都是所在单位的佼佼者，有较好的思想道德基础。但是，职务提升了，人的思想觉悟和工作水平是不会自然而然地高起来的。如果对自己抵御诱惑的能力估计过高，在花样不断翻新的腐朽生活方式面前放松警惕，误以为可以“随心所欲不逾矩”，那就等于陷入了缺乏“自警”的盲目性之中，实际上埋下了危险的种子。树立正确的权力观，必须清醒地看到，权力是一柄双刃剑，自己手中的权力既可成为为人民服务的工具，也可成为毁伤自己的利刃。对党员领导干部来说，由于大权在握，在一般人眼里困难重重的事情却可能易如反掌。这样，当他们把人民赋予的权力为个人或小集团捞取好处的时候，权力对他们的腐蚀也就开始了。但是，“法网恢恢，疏而不漏”，“手莫伸，伸手必被捉”。在历史上和现实中，多少人自以为手段高明，自以为手中的权力和强大的后台可以充当“保护神”，最终却都难逃被押上审判台的下场，被永远地钉在耻辱柱上。</w:t>
      </w:r>
    </w:p>
    <w:p>
      <w:pPr>
        <w:ind w:left="0" w:right="0" w:firstLine="560"/>
        <w:spacing w:before="450" w:after="450" w:line="312" w:lineRule="auto"/>
      </w:pPr>
      <w:r>
        <w:rPr>
          <w:rFonts w:ascii="宋体" w:hAnsi="宋体" w:eastAsia="宋体" w:cs="宋体"/>
          <w:color w:val="000"/>
          <w:sz w:val="28"/>
          <w:szCs w:val="28"/>
        </w:rPr>
        <w:t xml:space="preserve">党风廉政建设和反腐败斗争关系党的生死存亡。党越是长期执政，反腐倡廉的任务越艰巨，越要坚定不移地反对腐败，越要提高拒腐防变和抵御风险的能力。无论是位高权重的领导干部，或是在关键岗位上工作的人物，他们的行为，不但给国家和人民造成了经济上的损失，更为严重的是损害了党和政府的形象，侵害了党的执政基础。</w:t>
      </w:r>
    </w:p>
    <w:p>
      <w:pPr>
        <w:ind w:left="0" w:right="0" w:firstLine="560"/>
        <w:spacing w:before="450" w:after="450" w:line="312" w:lineRule="auto"/>
      </w:pPr>
      <w:r>
        <w:rPr>
          <w:rFonts w:ascii="宋体" w:hAnsi="宋体" w:eastAsia="宋体" w:cs="宋体"/>
          <w:color w:val="000"/>
          <w:sz w:val="28"/>
          <w:szCs w:val="28"/>
        </w:rPr>
        <w:t xml:space="preserve">我们党执政以来，高度重视党风廉政建设和反腐败工作，做出了一系列重大决策和部署，取得了明显成效。以胡锦涛同志为的党中央科学总结反腐倡廉的经验，从加强党的执政能力建设的战略高度，坚持标本兼治、综合治理、注重预防的方针，提出建立健全惩治和预防腐败体系。这是我们党对执政规律和反腐倡廉工作规律认识的进一步深化，是在发展社会主义市场经济和对外开放条件下深入开展党风廉政建设和反腐败工作的新要求，是从源头上防治腐败的根本举措，对于提高党的执政能力、巩固党的执政地位，具有十分重要的意义。使每个党员都意识到作为执政党的特殊责任，始终保持清醒头脑和高度警觉，牢记全心全意为人民服务的宗旨，构筑牢固的思想道德防线和党纪国法防线。</w:t>
      </w:r>
    </w:p>
    <w:p>
      <w:pPr>
        <w:ind w:left="0" w:right="0" w:firstLine="560"/>
        <w:spacing w:before="450" w:after="450" w:line="312" w:lineRule="auto"/>
      </w:pPr>
      <w:r>
        <w:rPr>
          <w:rFonts w:ascii="黑体" w:hAnsi="黑体" w:eastAsia="黑体" w:cs="黑体"/>
          <w:color w:val="000000"/>
          <w:sz w:val="36"/>
          <w:szCs w:val="36"/>
          <w:b w:val="1"/>
          <w:bCs w:val="1"/>
        </w:rPr>
        <w:t xml:space="preserve">4网事惊魂警示教育片心得体会</w:t>
      </w:r>
    </w:p>
    <w:p>
      <w:pPr>
        <w:ind w:left="0" w:right="0" w:firstLine="560"/>
        <w:spacing w:before="450" w:after="450" w:line="312" w:lineRule="auto"/>
      </w:pPr>
      <w:r>
        <w:rPr>
          <w:rFonts w:ascii="宋体" w:hAnsi="宋体" w:eastAsia="宋体" w:cs="宋体"/>
          <w:color w:val="000"/>
          <w:sz w:val="28"/>
          <w:szCs w:val="28"/>
        </w:rPr>
        <w:t xml:space="preserve">观看警示片后，经开区党委委员、纪委书记陈敏就进一步加强征拆队伍作风建设指出，全区征拆干部要以案为鉴，深刻反思，汲取教训，进一步增强纪律意识和法律意识，自觉做到知敬畏、明底线，切实筑牢清正廉洁的坚固防线，规范化开展各项工作。要始终坚守党性原则，保持清醒头脑，以更高标准要求、约束自己。要以制度建设为抓手，注重源头把控，从源头上预防和杜绝腐败现象发生。</w:t>
      </w:r>
    </w:p>
    <w:p>
      <w:pPr>
        <w:ind w:left="0" w:right="0" w:firstLine="560"/>
        <w:spacing w:before="450" w:after="450" w:line="312" w:lineRule="auto"/>
      </w:pPr>
      <w:r>
        <w:rPr>
          <w:rFonts w:ascii="宋体" w:hAnsi="宋体" w:eastAsia="宋体" w:cs="宋体"/>
          <w:color w:val="000"/>
          <w:sz w:val="28"/>
          <w:szCs w:val="28"/>
        </w:rPr>
        <w:t xml:space="preserve">批评与自我批评是保持党内优良作风的“利刃”，在不断交锋中清除思想上的污垢和灰尘，在砥砺中锉除行为上的懈怠散漫，保持党的组织健康发展和党员干部健康成长。</w:t>
      </w:r>
    </w:p>
    <w:p>
      <w:pPr>
        <w:ind w:left="0" w:right="0" w:firstLine="560"/>
        <w:spacing w:before="450" w:after="450" w:line="312" w:lineRule="auto"/>
      </w:pPr>
      <w:r>
        <w:rPr>
          <w:rFonts w:ascii="宋体" w:hAnsi="宋体" w:eastAsia="宋体" w:cs="宋体"/>
          <w:color w:val="000"/>
          <w:sz w:val="28"/>
          <w:szCs w:val="28"/>
        </w:rPr>
        <w:t xml:space="preserve">有些为官者，听不得、容不下批评，而优秀的领导者应是会本着有则改之、无则加勉的原则，放下架子，洗耳恭听、深入反思。如此，群众的“批评”就可以起到醒脑启智的重要作用。反过来，如果领导干部官僚主义严重，认为自己一贯正确，对群众的“骂声”充耳不闻，甚至千方百计防民之口，那么，一方面，是让自己成为“瞎子和聋子”，深陷错误之中而不自知;另一方面，就可能进一步加重群众的不满情绪，影响党群、干群关系。</w:t>
      </w:r>
    </w:p>
    <w:p>
      <w:pPr>
        <w:ind w:left="0" w:right="0" w:firstLine="560"/>
        <w:spacing w:before="450" w:after="450" w:line="312" w:lineRule="auto"/>
      </w:pPr>
      <w:r>
        <w:rPr>
          <w:rFonts w:ascii="宋体" w:hAnsi="宋体" w:eastAsia="宋体" w:cs="宋体"/>
          <w:color w:val="000"/>
          <w:sz w:val="28"/>
          <w:szCs w:val="28"/>
        </w:rPr>
        <w:t xml:space="preserve">批评和自我批评：是党的优良传统和作风，无产阶级政党区别于其他政党的重要标志，党强身治病、保持肌体健康的锐利武器，也是加强和规范党内政治生活的重要手段。</w:t>
      </w:r>
    </w:p>
    <w:p>
      <w:pPr>
        <w:ind w:left="0" w:right="0" w:firstLine="560"/>
        <w:spacing w:before="450" w:after="450" w:line="312" w:lineRule="auto"/>
      </w:pPr>
      <w:r>
        <w:rPr>
          <w:rFonts w:ascii="宋体" w:hAnsi="宋体" w:eastAsia="宋体" w:cs="宋体"/>
          <w:color w:val="000"/>
          <w:sz w:val="28"/>
          <w:szCs w:val="28"/>
        </w:rPr>
        <w:t xml:space="preserve">批评和自我批评必须坚持实事求是，讲党性不讲私情、讲真理不讲面子，坚持“团结——批评——团结”，按照“照镜子、正衣冠、洗洗澡、治治病”的要求，严肃认真提意见，满腔热情帮同志，决不能把自我批评变成自我表扬、把相互批评变成相互吹捧。党的领导机关和领导干部对各种不同意见都必须听取，鼓励下级反映真实情况。领导干部特别是高级干部必须带头从谏如流、敢于直言。把发现和解决自身问题的能力作为考核评价领导班子的重要依据。</w:t>
      </w:r>
    </w:p>
    <w:p>
      <w:pPr>
        <w:ind w:left="0" w:right="0" w:firstLine="560"/>
        <w:spacing w:before="450" w:after="450" w:line="312" w:lineRule="auto"/>
      </w:pPr>
      <w:r>
        <w:rPr>
          <w:rFonts w:ascii="黑体" w:hAnsi="黑体" w:eastAsia="黑体" w:cs="黑体"/>
          <w:color w:val="000000"/>
          <w:sz w:val="36"/>
          <w:szCs w:val="36"/>
          <w:b w:val="1"/>
          <w:bCs w:val="1"/>
        </w:rPr>
        <w:t xml:space="preserve">5网事惊魂警示教育片心得体会</w:t>
      </w:r>
    </w:p>
    <w:p>
      <w:pPr>
        <w:ind w:left="0" w:right="0" w:firstLine="560"/>
        <w:spacing w:before="450" w:after="450" w:line="312" w:lineRule="auto"/>
      </w:pPr>
      <w:r>
        <w:rPr>
          <w:rFonts w:ascii="宋体" w:hAnsi="宋体" w:eastAsia="宋体" w:cs="宋体"/>
          <w:color w:val="000"/>
          <w:sz w:val="28"/>
          <w:szCs w:val="28"/>
        </w:rPr>
        <w:t xml:space="preserve">5月12日我市召开了全市领导干部警示教育大会，揭示了少数党员干部放松对世界观、人生观的改造，抵御不住诱惑，经受不住考验，走向了犯罪的深渊，以致身陷囹圄的现实。通过听取陈勇书记剖析案例的报告，使我感受颇深，这些反面典型深刻地教育我们，只有时刻保持清醒头脑和高度警惕，提高遵纪守法的自觉性，增强拒腐防变的能力，牢固构筑思想防线，才能真正实现立党为公、执政为民的誓言。通过这次警示教育活动，本人主要有几点体会：</w:t>
      </w:r>
    </w:p>
    <w:p>
      <w:pPr>
        <w:ind w:left="0" w:right="0" w:firstLine="560"/>
        <w:spacing w:before="450" w:after="450" w:line="312" w:lineRule="auto"/>
      </w:pPr>
      <w:r>
        <w:rPr>
          <w:rFonts w:ascii="宋体" w:hAnsi="宋体" w:eastAsia="宋体" w:cs="宋体"/>
          <w:color w:val="000"/>
          <w:sz w:val="28"/>
          <w:szCs w:val="28"/>
        </w:rPr>
        <w:t xml:space="preserve">一、以案为鉴，构筑拒防变的思想防线</w:t>
      </w:r>
    </w:p>
    <w:p>
      <w:pPr>
        <w:ind w:left="0" w:right="0" w:firstLine="560"/>
        <w:spacing w:before="450" w:after="450" w:line="312" w:lineRule="auto"/>
      </w:pPr>
      <w:r>
        <w:rPr>
          <w:rFonts w:ascii="宋体" w:hAnsi="宋体" w:eastAsia="宋体" w:cs="宋体"/>
          <w:color w:val="000"/>
          <w:sz w:val="28"/>
          <w:szCs w:val="28"/>
        </w:rPr>
        <w:t xml:space="preserve">一是要认真执行中纪委提出的“四大纪律、八项要求”，事事处处争做勤政廉政的表率。在其位、谋其政、负其责、尽其力。二是这次警示教育活动，使我心灵受到极大震动，思想受到深刻洗涤，从中得到一些深层次的启示和警醒，作为领导干部，更要坚定马克思主义信仰和共产主义信念，增强政治责任意识，牢固树立正确的利益观，坚决反对唯利是图，见利忘义。要堂堂正正做人，清清白白做官，为人民掌好权，用好权，永葆共产党人艰苦奋斗政治本色和高尚道德情操。</w:t>
      </w:r>
    </w:p>
    <w:p>
      <w:pPr>
        <w:ind w:left="0" w:right="0" w:firstLine="560"/>
        <w:spacing w:before="450" w:after="450" w:line="312" w:lineRule="auto"/>
      </w:pPr>
      <w:r>
        <w:rPr>
          <w:rFonts w:ascii="宋体" w:hAnsi="宋体" w:eastAsia="宋体" w:cs="宋体"/>
          <w:color w:val="000"/>
          <w:sz w:val="28"/>
          <w:szCs w:val="28"/>
        </w:rPr>
        <w:t xml:space="preserve">二、严格自律，强化廉洁从政意识。</w:t>
      </w:r>
    </w:p>
    <w:p>
      <w:pPr>
        <w:ind w:left="0" w:right="0" w:firstLine="560"/>
        <w:spacing w:before="450" w:after="450" w:line="312" w:lineRule="auto"/>
      </w:pPr>
      <w:r>
        <w:rPr>
          <w:rFonts w:ascii="宋体" w:hAnsi="宋体" w:eastAsia="宋体" w:cs="宋体"/>
          <w:color w:val="000"/>
          <w:sz w:val="28"/>
          <w:szCs w:val="28"/>
        </w:rPr>
        <w:t xml:space="preserve">在实际工作生活中，一要能顶得住歪理。在市场经济条件下，由于利益主义、拜金主义、享乐主义等资本主义腐朽思想的侵袭，一些歪理邪说在社会上流行，在正确行使权力时，就必须提高觉悟，坚定信念，锤炼意志，增强免疫力，真正做到理想信念不动摇，大是大非不糊涂，党性原则不丧失，不被歪理邪说所俘虏。二要在日常的生活中要慎微、慎独、慎欲、</w:t>
      </w:r>
    </w:p>
    <w:p>
      <w:pPr>
        <w:ind w:left="0" w:right="0" w:firstLine="560"/>
        <w:spacing w:before="450" w:after="450" w:line="312" w:lineRule="auto"/>
      </w:pPr>
      <w:r>
        <w:rPr>
          <w:rFonts w:ascii="宋体" w:hAnsi="宋体" w:eastAsia="宋体" w:cs="宋体"/>
          <w:color w:val="000"/>
          <w:sz w:val="28"/>
          <w:szCs w:val="28"/>
        </w:rPr>
        <w:t xml:space="preserve">慎终，管住自己的心，不起贪欲;管住自己的手，不乱办事;管住自己的嘴，不乱吃，不乱说;要严格坚持自重、自省、自警、自励。三要切实规范自己的言行，不该去的地方坚决不去，不该沾的东西坚决不沾，不该做的事情坚决不做，要明白自己该做什么，不该做什么，以良好的形象取信于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2025-07-18T13:43:08+08:00</dcterms:created>
  <dcterms:modified xsi:type="dcterms:W3CDTF">2025-07-18T13:43:08+08:00</dcterms:modified>
</cp:coreProperties>
</file>

<file path=docProps/custom.xml><?xml version="1.0" encoding="utf-8"?>
<Properties xmlns="http://schemas.openxmlformats.org/officeDocument/2006/custom-properties" xmlns:vt="http://schemas.openxmlformats.org/officeDocument/2006/docPropsVTypes"/>
</file>