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财政推动义务教育城乡均衡发展问题</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摘要：义务教育是一种特殊的公共产品，应该由每个公民无差别享有。分析了我国义务教育城乡非均衡现状，提出了财政推动我国城乡义务教育均衡发展的政策建议。&gt;关键词：义务教育；教育均衡；城乡差异我国义务教育存在很多问题，尤其是义务教育城乡发展不均衡...</w:t>
      </w:r>
    </w:p>
    <w:p>
      <w:pPr>
        <w:ind w:left="0" w:right="0" w:firstLine="560"/>
        <w:spacing w:before="450" w:after="450" w:line="312" w:lineRule="auto"/>
      </w:pPr>
      <w:r>
        <w:rPr>
          <w:rFonts w:ascii="宋体" w:hAnsi="宋体" w:eastAsia="宋体" w:cs="宋体"/>
          <w:color w:val="000"/>
          <w:sz w:val="28"/>
          <w:szCs w:val="28"/>
        </w:rPr>
        <w:t xml:space="preserve">&gt;摘要：义务教育是一种特殊的公共产品，应该由每个公民无差别享有。分析了我国义务教育城乡非均衡现状，提出了财政推动我国城乡义务教育均衡发展的政策建议。</w:t>
      </w:r>
    </w:p>
    <w:p>
      <w:pPr>
        <w:ind w:left="0" w:right="0" w:firstLine="560"/>
        <w:spacing w:before="450" w:after="450" w:line="312" w:lineRule="auto"/>
      </w:pPr>
      <w:r>
        <w:rPr>
          <w:rFonts w:ascii="宋体" w:hAnsi="宋体" w:eastAsia="宋体" w:cs="宋体"/>
          <w:color w:val="000"/>
          <w:sz w:val="28"/>
          <w:szCs w:val="28"/>
        </w:rPr>
        <w:t xml:space="preserve">&gt;关键词：义务教育；教育均衡；城乡差异</w:t>
      </w:r>
    </w:p>
    <w:p>
      <w:pPr>
        <w:ind w:left="0" w:right="0" w:firstLine="560"/>
        <w:spacing w:before="450" w:after="450" w:line="312" w:lineRule="auto"/>
      </w:pPr>
      <w:r>
        <w:rPr>
          <w:rFonts w:ascii="宋体" w:hAnsi="宋体" w:eastAsia="宋体" w:cs="宋体"/>
          <w:color w:val="000"/>
          <w:sz w:val="28"/>
          <w:szCs w:val="28"/>
        </w:rPr>
        <w:t xml:space="preserve">我国义务教育存在很多问题，尤其是义务教育城乡发展不均衡问题十分严重。教育经费总量不足，义务教育阶段农村学生就学率较低，城乡之间办学条件存在较大差距。我国目前社会发展中的城市偏向，导致城乡之间公共资源配置不公平、城乡经济发展差距大。教育管理体制不完善，农村教育经费来源单一且使用不规范，是造成义务教育发展城乡非均衡的重要原因。为改善义务教育发展城乡严重不均衡的局面，必须加大对农村义务教育的经费投入，健全农村教育经费保障机制，加强农村义务教育师资队伍建设。要从源头上改善农村经济状况，完善义务教育财政体制，使教育经费使用更加规范。</w:t>
      </w:r>
    </w:p>
    <w:p>
      <w:pPr>
        <w:ind w:left="0" w:right="0" w:firstLine="560"/>
        <w:spacing w:before="450" w:after="450" w:line="312" w:lineRule="auto"/>
      </w:pPr>
      <w:r>
        <w:rPr>
          <w:rFonts w:ascii="宋体" w:hAnsi="宋体" w:eastAsia="宋体" w:cs="宋体"/>
          <w:color w:val="000"/>
          <w:sz w:val="28"/>
          <w:szCs w:val="28"/>
        </w:rPr>
        <w:t xml:space="preserve">&gt;1城乡义务教育均衡问题的提出</w:t>
      </w:r>
    </w:p>
    <w:p>
      <w:pPr>
        <w:ind w:left="0" w:right="0" w:firstLine="560"/>
        <w:spacing w:before="450" w:after="450" w:line="312" w:lineRule="auto"/>
      </w:pPr>
      <w:r>
        <w:rPr>
          <w:rFonts w:ascii="宋体" w:hAnsi="宋体" w:eastAsia="宋体" w:cs="宋体"/>
          <w:color w:val="000"/>
          <w:sz w:val="28"/>
          <w:szCs w:val="28"/>
        </w:rPr>
        <w:t xml:space="preserve">义务教育是根据宪法规定适龄儿童和青少年都必须接受，国家、社会、家庭必须予以保证的国民教育。义务教育主要有强制性、免费性、普及性3个显著特点。义务教育的本质是体现教育的公平性。义务教育是一个国家提高国民整体素质以及提高国际竞争力的重要手段和必要措施。如果没有义务教育所起的“地基”作用，就不会有更高级教育的“高楼林立”。改革开放以来，中国义务教育普及工作取得了令人欣喜的成就，但城乡义务教育不均衡发展这一显著问题不容忽视。城乡义务教育差距主要表现为国家对城乡教育财政资金投入的差距，而资金差距又是导致城乡之间教学设施、师资力量、教师水平等办学条件差距进一步加大的根本原因。</w:t>
      </w:r>
    </w:p>
    <w:p>
      <w:pPr>
        <w:ind w:left="0" w:right="0" w:firstLine="560"/>
        <w:spacing w:before="450" w:after="450" w:line="312" w:lineRule="auto"/>
      </w:pPr>
      <w:r>
        <w:rPr>
          <w:rFonts w:ascii="宋体" w:hAnsi="宋体" w:eastAsia="宋体" w:cs="宋体"/>
          <w:color w:val="000"/>
          <w:sz w:val="28"/>
          <w:szCs w:val="28"/>
        </w:rPr>
        <w:t xml:space="preserve">&gt;2我国义务教育城乡非均衡现状</w:t>
      </w:r>
    </w:p>
    <w:p>
      <w:pPr>
        <w:ind w:left="0" w:right="0" w:firstLine="560"/>
        <w:spacing w:before="450" w:after="450" w:line="312" w:lineRule="auto"/>
      </w:pPr>
      <w:r>
        <w:rPr>
          <w:rFonts w:ascii="宋体" w:hAnsi="宋体" w:eastAsia="宋体" w:cs="宋体"/>
          <w:color w:val="000"/>
          <w:sz w:val="28"/>
          <w:szCs w:val="28"/>
        </w:rPr>
        <w:t xml:space="preserve">2.1教育经费总量不足</w:t>
      </w:r>
    </w:p>
    <w:p>
      <w:pPr>
        <w:ind w:left="0" w:right="0" w:firstLine="560"/>
        <w:spacing w:before="450" w:after="450" w:line="312" w:lineRule="auto"/>
      </w:pPr>
      <w:r>
        <w:rPr>
          <w:rFonts w:ascii="宋体" w:hAnsi="宋体" w:eastAsia="宋体" w:cs="宋体"/>
          <w:color w:val="000"/>
          <w:sz w:val="28"/>
          <w:szCs w:val="28"/>
        </w:rPr>
        <w:t xml:space="preserve">我国是发展中国家，是拥有十几亿人口的大国。这一基本国情决定了我国现阶段各方面发展还不完善。在义务教育方面，最突出的问题就是国家财政对教育经费资金的投入不足，教育经费不足以支撑高水平教育发展。近10年来，我国财政性教育经费逐年上升，财政性教育经费占国民生产总值的比例也逐年增加。义务教育作为国家财政性教育经费的主要投入对象之一，获得了越来越多的财政性经费投入，但教育资金投入仍不能满足我国教育事业发展的需求。从教育经费增长率来看，我国对教育经费的投入存在不稳定性。从总体来看，财政性教育经费占国民生产总值的比例仍然很小，对教育经费的投入力度仍有待加强。</w:t>
      </w:r>
    </w:p>
    <w:p>
      <w:pPr>
        <w:ind w:left="0" w:right="0" w:firstLine="560"/>
        <w:spacing w:before="450" w:after="450" w:line="312" w:lineRule="auto"/>
      </w:pPr>
      <w:r>
        <w:rPr>
          <w:rFonts w:ascii="宋体" w:hAnsi="宋体" w:eastAsia="宋体" w:cs="宋体"/>
          <w:color w:val="000"/>
          <w:sz w:val="28"/>
          <w:szCs w:val="28"/>
        </w:rPr>
        <w:t xml:space="preserve">2.2农村就学率较低</w:t>
      </w:r>
    </w:p>
    <w:p>
      <w:pPr>
        <w:ind w:left="0" w:right="0" w:firstLine="560"/>
        <w:spacing w:before="450" w:after="450" w:line="312" w:lineRule="auto"/>
      </w:pPr>
      <w:r>
        <w:rPr>
          <w:rFonts w:ascii="宋体" w:hAnsi="宋体" w:eastAsia="宋体" w:cs="宋体"/>
          <w:color w:val="000"/>
          <w:sz w:val="28"/>
          <w:szCs w:val="28"/>
        </w:rPr>
        <w:t xml:space="preserve">从我国人口构成角度来看，农村人口占据人口总量的绝大部分。20世纪90年代中期，农村人口占据全国总人口的比例甚至达到80％以上。近年来，随着城镇化进程不断推进，我国城镇人口数量持续增加，城市人口占全国人口的比例不断上升，但与农村人口所占比例仍然存在一定差距。农村人口仍然是人口构成中不可忽视的重要部分。观察统计数据可以发现，全国在校学生中，义务教育阶段农村学生数占比较小且有逐年下降趋势。这表明许多农村学生存在未及时入学、辍学等情况。这些情况应该引起足够重视。</w:t>
      </w:r>
    </w:p>
    <w:p>
      <w:pPr>
        <w:ind w:left="0" w:right="0" w:firstLine="560"/>
        <w:spacing w:before="450" w:after="450" w:line="312" w:lineRule="auto"/>
      </w:pPr>
      <w:r>
        <w:rPr>
          <w:rFonts w:ascii="宋体" w:hAnsi="宋体" w:eastAsia="宋体" w:cs="宋体"/>
          <w:color w:val="000"/>
          <w:sz w:val="28"/>
          <w:szCs w:val="28"/>
        </w:rPr>
        <w:t xml:space="preserve">2.3城乡义务教育办学条件差距较大</w:t>
      </w:r>
    </w:p>
    <w:p>
      <w:pPr>
        <w:ind w:left="0" w:right="0" w:firstLine="560"/>
        <w:spacing w:before="450" w:after="450" w:line="312" w:lineRule="auto"/>
      </w:pPr>
      <w:r>
        <w:rPr>
          <w:rFonts w:ascii="宋体" w:hAnsi="宋体" w:eastAsia="宋体" w:cs="宋体"/>
          <w:color w:val="000"/>
          <w:sz w:val="28"/>
          <w:szCs w:val="28"/>
        </w:rPr>
        <w:t xml:space="preserve">长期以来，我国城市义务教育经费由国家财政负担，而农村则以县级统筹为主。由于缺乏有效的考核及规范措施，导致基层政府投向教育的资金不足以支撑农村学校进一步发展。大部分农村中小学校舍十分简陋，在教学设备方面远远落后于城镇中小学。在师资力量方面，城乡之间也有较大差距。农村小学和初中义务教育阶段教职工工资普遍低于城市教职工。大部分农村地理位置比较偏远，交通较为不便，生活条件无法与城市相比，工作环境比较艰苦，农村学校教职工的个人发展受到一定限制。在这些因素影响下，农村义务教育阶段师资人员短缺，教师水平落后于城市，导致农村义务教育水平落后于城市。缩小城乡义务教育差距是一个任重道远的任务，短期政策并不能取得明显成效。</w:t>
      </w:r>
    </w:p>
    <w:p>
      <w:pPr>
        <w:ind w:left="0" w:right="0" w:firstLine="560"/>
        <w:spacing w:before="450" w:after="450" w:line="312" w:lineRule="auto"/>
      </w:pPr>
      <w:r>
        <w:rPr>
          <w:rFonts w:ascii="宋体" w:hAnsi="宋体" w:eastAsia="宋体" w:cs="宋体"/>
          <w:color w:val="000"/>
          <w:sz w:val="28"/>
          <w:szCs w:val="28"/>
        </w:rPr>
        <w:t xml:space="preserve">&gt;3财政推动我国城乡义务教育均衡发展的政策建议</w:t>
      </w:r>
    </w:p>
    <w:p>
      <w:pPr>
        <w:ind w:left="0" w:right="0" w:firstLine="560"/>
        <w:spacing w:before="450" w:after="450" w:line="312" w:lineRule="auto"/>
      </w:pPr>
      <w:r>
        <w:rPr>
          <w:rFonts w:ascii="宋体" w:hAnsi="宋体" w:eastAsia="宋体" w:cs="宋体"/>
          <w:color w:val="000"/>
          <w:sz w:val="28"/>
          <w:szCs w:val="28"/>
        </w:rPr>
        <w:t xml:space="preserve">城市偏向导致城乡之间公共资源配置不公平、城乡经济发展差距大，教育管理体制不完善，农村教育经费来源单一并且使用不规范，是造成义务教育发展城乡非均衡的重要原因。针对上述问题，提出以下政策建议。</w:t>
      </w:r>
    </w:p>
    <w:p>
      <w:pPr>
        <w:ind w:left="0" w:right="0" w:firstLine="560"/>
        <w:spacing w:before="450" w:after="450" w:line="312" w:lineRule="auto"/>
      </w:pPr>
      <w:r>
        <w:rPr>
          <w:rFonts w:ascii="宋体" w:hAnsi="宋体" w:eastAsia="宋体" w:cs="宋体"/>
          <w:color w:val="000"/>
          <w:sz w:val="28"/>
          <w:szCs w:val="28"/>
        </w:rPr>
        <w:t xml:space="preserve">3.1加大义务教育经费总量投入</w:t>
      </w:r>
    </w:p>
    <w:p>
      <w:pPr>
        <w:ind w:left="0" w:right="0" w:firstLine="560"/>
        <w:spacing w:before="450" w:after="450" w:line="312" w:lineRule="auto"/>
      </w:pPr>
      <w:r>
        <w:rPr>
          <w:rFonts w:ascii="宋体" w:hAnsi="宋体" w:eastAsia="宋体" w:cs="宋体"/>
          <w:color w:val="000"/>
          <w:sz w:val="28"/>
          <w:szCs w:val="28"/>
        </w:rPr>
        <w:t xml:space="preserve">我国城乡义务教育发展非均衡问题迟迟得不到有效解决，主要在于长期以来对农村义务教育的忽视，政府在农村义务教育方面缺位。针对当前我国城乡义务教育发展现状，仅将教育资源在城市和农村之间进行均等分配，已经不足以挽救农村教育现状，必须加大义务教育经费总量投入。我国教育资金投入机制僵化，导致教育资金大部分来自于国家财政投入。目前来看，国家财政投入并不能够解决城乡义务教育工作中的资金问题。这就需要拓宽义务教育资金来源渠道，允许以社会捐赠等形式投入教育事业。加大对教育资金总量的投入，发挥全社会力量，缓解教育资金困难的问题，促进农村义务教育发展。</w:t>
      </w:r>
    </w:p>
    <w:p>
      <w:pPr>
        <w:ind w:left="0" w:right="0" w:firstLine="560"/>
        <w:spacing w:before="450" w:after="450" w:line="312" w:lineRule="auto"/>
      </w:pPr>
      <w:r>
        <w:rPr>
          <w:rFonts w:ascii="宋体" w:hAnsi="宋体" w:eastAsia="宋体" w:cs="宋体"/>
          <w:color w:val="000"/>
          <w:sz w:val="28"/>
          <w:szCs w:val="28"/>
        </w:rPr>
        <w:t xml:space="preserve">3.2健全农村义务教育经费保障机制</w:t>
      </w:r>
    </w:p>
    <w:p>
      <w:pPr>
        <w:ind w:left="0" w:right="0" w:firstLine="560"/>
        <w:spacing w:before="450" w:after="450" w:line="312" w:lineRule="auto"/>
      </w:pPr>
      <w:r>
        <w:rPr>
          <w:rFonts w:ascii="宋体" w:hAnsi="宋体" w:eastAsia="宋体" w:cs="宋体"/>
          <w:color w:val="000"/>
          <w:sz w:val="28"/>
          <w:szCs w:val="28"/>
        </w:rPr>
        <w:t xml:space="preserve">针对我国教育经费在城乡之间分配不均的问题，国务院决定全国统一生均公用经费，这无疑是一个好的开端。但解决城乡义务教育水平差异绝不是简单依靠使农村学生享有与城市学生均等经费就能解决的，还需要完善经费保障措施。如果经费得不到有效保障，那么所有举措都形同虚设。</w:t>
      </w:r>
    </w:p>
    <w:p>
      <w:pPr>
        <w:ind w:left="0" w:right="0" w:firstLine="560"/>
        <w:spacing w:before="450" w:after="450" w:line="312" w:lineRule="auto"/>
      </w:pPr>
      <w:r>
        <w:rPr>
          <w:rFonts w:ascii="宋体" w:hAnsi="宋体" w:eastAsia="宋体" w:cs="宋体"/>
          <w:color w:val="000"/>
          <w:sz w:val="28"/>
          <w:szCs w:val="28"/>
        </w:rPr>
        <w:t xml:space="preserve">3.2.1建立农村中小学预算制度建立农村中小学预算制度，将中小学教育经费编入财政预算中，是完善农村义务教育经费保障机制的关键措施。县级教育部门将农村中小学收支活动汇总编入财政预算，经县级人民代表大会表决批准同意后执行。教育部门要根据农村中小学教学基本需要，实事求是编制预算，要将预算中每项收入、支出落实到具体的部门及人员，明确权责。预算经过批准后，必须严格按照预算使用资金，不得随意更改。预算编制并获准执行后，县级政府必须保证及时将教育经费足额拨付给学校。</w:t>
      </w:r>
    </w:p>
    <w:p>
      <w:pPr>
        <w:ind w:left="0" w:right="0" w:firstLine="560"/>
        <w:spacing w:before="450" w:after="450" w:line="312" w:lineRule="auto"/>
      </w:pPr>
      <w:r>
        <w:rPr>
          <w:rFonts w:ascii="宋体" w:hAnsi="宋体" w:eastAsia="宋体" w:cs="宋体"/>
          <w:color w:val="000"/>
          <w:sz w:val="28"/>
          <w:szCs w:val="28"/>
        </w:rPr>
        <w:t xml:space="preserve">3.2.2加强对农村教育经费的监管完善农村义务教育经费保障机制，必须对农村教育经费使用情况进行有效监督。各地教育、财政、审计、监察等部门要共同建立一套对农村教育经费行之有效的监察机制，把农村教育经费使用及管理情况作为监督的重点。要动用群众力量，设立并对外公布举报电话，接受社会广泛监督。农村中小学要定期公布教育经费使用情况，做到信息透明，接受全体师生及当地群众监督。要对农村中小学是否存在乱收费现象进行严格监督，设立相应法规，严格规范乱收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2025-07-10T16:41:21+08:00</dcterms:created>
  <dcterms:modified xsi:type="dcterms:W3CDTF">2025-07-10T16:41:21+08:00</dcterms:modified>
</cp:coreProperties>
</file>

<file path=docProps/custom.xml><?xml version="1.0" encoding="utf-8"?>
<Properties xmlns="http://schemas.openxmlformats.org/officeDocument/2006/custom-properties" xmlns:vt="http://schemas.openxmlformats.org/officeDocument/2006/docPropsVTypes"/>
</file>