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提高宏观经济学教学效果的路径浅析</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一、宏观经济学教学中存在的主要问题 1、教学方式简单 最近几年，为了进一步提升教学质量，大多数高校在学生考核方面做出了调整，即除了考试成绩，还着重开创了部分实验课程，但宏观经济学的课堂没什么显著的改变，仍是以教师灌输为主。教师利用多媒体进...</w:t>
      </w:r>
    </w:p>
    <w:p>
      <w:pPr>
        <w:ind w:left="0" w:right="0" w:firstLine="560"/>
        <w:spacing w:before="450" w:after="450" w:line="312" w:lineRule="auto"/>
      </w:pPr>
      <w:r>
        <w:rPr>
          <w:rFonts w:ascii="宋体" w:hAnsi="宋体" w:eastAsia="宋体" w:cs="宋体"/>
          <w:color w:val="000"/>
          <w:sz w:val="28"/>
          <w:szCs w:val="28"/>
        </w:rPr>
        <w:t xml:space="preserve">一、宏观经济学教学中存在的主要问题</w:t>
      </w:r>
    </w:p>
    <w:p>
      <w:pPr>
        <w:ind w:left="0" w:right="0" w:firstLine="560"/>
        <w:spacing w:before="450" w:after="450" w:line="312" w:lineRule="auto"/>
      </w:pPr>
      <w:r>
        <w:rPr>
          <w:rFonts w:ascii="宋体" w:hAnsi="宋体" w:eastAsia="宋体" w:cs="宋体"/>
          <w:color w:val="000"/>
          <w:sz w:val="28"/>
          <w:szCs w:val="28"/>
        </w:rPr>
        <w:t xml:space="preserve">1、教学方式简单</w:t>
      </w:r>
    </w:p>
    <w:p>
      <w:pPr>
        <w:ind w:left="0" w:right="0" w:firstLine="560"/>
        <w:spacing w:before="450" w:after="450" w:line="312" w:lineRule="auto"/>
      </w:pPr>
      <w:r>
        <w:rPr>
          <w:rFonts w:ascii="宋体" w:hAnsi="宋体" w:eastAsia="宋体" w:cs="宋体"/>
          <w:color w:val="000"/>
          <w:sz w:val="28"/>
          <w:szCs w:val="28"/>
        </w:rPr>
        <w:t xml:space="preserve">最近几年，为了进一步提升教学质量，大多数高校在学生考核方面做出了调整，即除了考试成绩，还着重开创了部分实验课程，但宏观经济学的课堂没什么显著的改变，仍是以教师灌输为主。教师利用多媒体进行教学，学生被动记笔记，由于授课篇幅较大，学生往往赶不上教师的进度，所以学生根本没有独立的思索。</w:t>
      </w:r>
    </w:p>
    <w:p>
      <w:pPr>
        <w:ind w:left="0" w:right="0" w:firstLine="560"/>
        <w:spacing w:before="450" w:after="450" w:line="312" w:lineRule="auto"/>
      </w:pPr>
      <w:r>
        <w:rPr>
          <w:rFonts w:ascii="宋体" w:hAnsi="宋体" w:eastAsia="宋体" w:cs="宋体"/>
          <w:color w:val="000"/>
          <w:sz w:val="28"/>
          <w:szCs w:val="28"/>
        </w:rPr>
        <w:t xml:space="preserve">2、学生学习缺乏积极性</w:t>
      </w:r>
    </w:p>
    <w:p>
      <w:pPr>
        <w:ind w:left="0" w:right="0" w:firstLine="560"/>
        <w:spacing w:before="450" w:after="450" w:line="312" w:lineRule="auto"/>
      </w:pPr>
      <w:r>
        <w:rPr>
          <w:rFonts w:ascii="宋体" w:hAnsi="宋体" w:eastAsia="宋体" w:cs="宋体"/>
          <w:color w:val="000"/>
          <w:sz w:val="28"/>
          <w:szCs w:val="28"/>
        </w:rPr>
        <w:t xml:space="preserve">教学是由教和学组成，有着两次含义，所以教学不仅局限于较，更为重要的是学。但传统教学方式与灌输式教育思想深入人心，大部分学生都缺乏学生的积极性，盲目听从教师的安排，即上课听教师讲，没有独立思索，课后等教师安排作业等。在学习中，学生仅注重教师所讲内容的理解与掌握，没有真正做到学，他们缺乏学习的主动意识，缺乏运用所学知识处理现实中的经济问题，这无疑降低了教学效果。</w:t>
      </w:r>
    </w:p>
    <w:p>
      <w:pPr>
        <w:ind w:left="0" w:right="0" w:firstLine="560"/>
        <w:spacing w:before="450" w:after="450" w:line="312" w:lineRule="auto"/>
      </w:pPr>
      <w:r>
        <w:rPr>
          <w:rFonts w:ascii="宋体" w:hAnsi="宋体" w:eastAsia="宋体" w:cs="宋体"/>
          <w:color w:val="000"/>
          <w:sz w:val="28"/>
          <w:szCs w:val="28"/>
        </w:rPr>
        <w:t xml:space="preserve">3、理论联系实践不够</w:t>
      </w:r>
    </w:p>
    <w:p>
      <w:pPr>
        <w:ind w:left="0" w:right="0" w:firstLine="560"/>
        <w:spacing w:before="450" w:after="450" w:line="312" w:lineRule="auto"/>
      </w:pPr>
      <w:r>
        <w:rPr>
          <w:rFonts w:ascii="宋体" w:hAnsi="宋体" w:eastAsia="宋体" w:cs="宋体"/>
          <w:color w:val="000"/>
          <w:sz w:val="28"/>
          <w:szCs w:val="28"/>
        </w:rPr>
        <w:t xml:space="preserve">宏观经济学作为一门重要的学科，其的创建与西方资本主义制度紧密相连，一定程度上说，宏观经济学发展的主要目的在于更好地服务于资本主义制度。纵观国外宏观经济学的教学，他们在教材中有效融合了学生身边的案例，而我国却无法选取较为适宜的安排模仿经济形态，取得良好的教学效果，主要原因在于我国的社会体制存在差异性，教师缺乏丰富的经济社会经验。</w:t>
      </w:r>
    </w:p>
    <w:p>
      <w:pPr>
        <w:ind w:left="0" w:right="0" w:firstLine="560"/>
        <w:spacing w:before="450" w:after="450" w:line="312" w:lineRule="auto"/>
      </w:pPr>
      <w:r>
        <w:rPr>
          <w:rFonts w:ascii="宋体" w:hAnsi="宋体" w:eastAsia="宋体" w:cs="宋体"/>
          <w:color w:val="000"/>
          <w:sz w:val="28"/>
          <w:szCs w:val="28"/>
        </w:rPr>
        <w:t xml:space="preserve">二、提高宏观经济学教学效果的路径</w:t>
      </w:r>
    </w:p>
    <w:p>
      <w:pPr>
        <w:ind w:left="0" w:right="0" w:firstLine="560"/>
        <w:spacing w:before="450" w:after="450" w:line="312" w:lineRule="auto"/>
      </w:pPr>
      <w:r>
        <w:rPr>
          <w:rFonts w:ascii="宋体" w:hAnsi="宋体" w:eastAsia="宋体" w:cs="宋体"/>
          <w:color w:val="000"/>
          <w:sz w:val="28"/>
          <w:szCs w:val="28"/>
        </w:rPr>
        <w:t xml:space="preserve">1、创新教学方式</w:t>
      </w:r>
    </w:p>
    <w:p>
      <w:pPr>
        <w:ind w:left="0" w:right="0" w:firstLine="560"/>
        <w:spacing w:before="450" w:after="450" w:line="312" w:lineRule="auto"/>
      </w:pPr>
      <w:r>
        <w:rPr>
          <w:rFonts w:ascii="宋体" w:hAnsi="宋体" w:eastAsia="宋体" w:cs="宋体"/>
          <w:color w:val="000"/>
          <w:sz w:val="28"/>
          <w:szCs w:val="28"/>
        </w:rPr>
        <w:t xml:space="preserve">宏观经济学的学习除了需要认真听讲与记笔记，更为重要的是主动思索，这样才能更深入的了解其理论精髓。所以，教学方式需要创新，也就是说在传统课堂灌输的前提下，增添课后复习与课前预习阶段，让学生在课前先整理一下本节课所需要学习的知识，标记出自己无法理解的知识，带着问题听讲，课后再加以复习。基于课前、课中与课后三阶段的融合，不仅有利于开发学生的思维而且有利于内容的融会贯通。从课堂灌输阶段来看，可以在传统教学方式上增加多种形式的互动，如小组讨论、主体讲座等;可以增加热门话题讨论，如对人民币升值的看法等，从而激发学生的探索欲望。</w:t>
      </w:r>
    </w:p>
    <w:p>
      <w:pPr>
        <w:ind w:left="0" w:right="0" w:firstLine="560"/>
        <w:spacing w:before="450" w:after="450" w:line="312" w:lineRule="auto"/>
      </w:pPr>
      <w:r>
        <w:rPr>
          <w:rFonts w:ascii="宋体" w:hAnsi="宋体" w:eastAsia="宋体" w:cs="宋体"/>
          <w:color w:val="000"/>
          <w:sz w:val="28"/>
          <w:szCs w:val="28"/>
        </w:rPr>
        <w:t xml:space="preserve">2、引发学生思考，提高积极性</w:t>
      </w:r>
    </w:p>
    <w:p>
      <w:pPr>
        <w:ind w:left="0" w:right="0" w:firstLine="560"/>
        <w:spacing w:before="450" w:after="450" w:line="312" w:lineRule="auto"/>
      </w:pPr>
      <w:r>
        <w:rPr>
          <w:rFonts w:ascii="宋体" w:hAnsi="宋体" w:eastAsia="宋体" w:cs="宋体"/>
          <w:color w:val="000"/>
          <w:sz w:val="28"/>
          <w:szCs w:val="28"/>
        </w:rPr>
        <w:t xml:space="preserve">分析问题、理解问题是宏观经济学教学的重点，针对同一个问题，每个学派会有自己独立的观点，导致答案不同甚至相反。为此，教师首先需要引导学生对各个学派提出的观点，以及观点的限制与背景等加以分析，从而解除心中的疑惑，即学生会发现各学派对于同一个问题之所以有不同的答案甚至得出相反结论的原因在于它们假设的前提存在差异性，所以不存在哪个学派推导不正确的说法。基于问题的思考及思维的分析，有利于帮助学生明白每一个宏观理论都具备假设的前提，不是绝对精确的真理。这样，在日后理论模型的学习过程中，学生便会对理论模型的前提条件与假设条件加以重视。其次需要引导学生积极讨论与交流，以批判性眼光分析各种经济理论，勇于提出自己的见解，基于不同观点的碰撞，主动创建自己的知识系统。批判地吸收与掌握不同学派的观点，既可以帮助学生开发思维又可以帮助加深学生对抽象知识的了解与认识。最后，需要引导学生进一步掌握宏观经济学的特征，鼓励学生大胆讲述自己的观点，主要原因在于宏观经济学发展较短，不够健全，不是一门较为精确的科学，在处理相关经济问题与解释相关经济现象是没有统一的标准大难与选择，从而培养学生良好的经济学习素养。</w:t>
      </w:r>
    </w:p>
    <w:p>
      <w:pPr>
        <w:ind w:left="0" w:right="0" w:firstLine="560"/>
        <w:spacing w:before="450" w:after="450" w:line="312" w:lineRule="auto"/>
      </w:pPr>
      <w:r>
        <w:rPr>
          <w:rFonts w:ascii="宋体" w:hAnsi="宋体" w:eastAsia="宋体" w:cs="宋体"/>
          <w:color w:val="000"/>
          <w:sz w:val="28"/>
          <w:szCs w:val="28"/>
        </w:rPr>
        <w:t xml:space="preserve">3、加强理论联系实践</w:t>
      </w:r>
    </w:p>
    <w:p>
      <w:pPr>
        <w:ind w:left="0" w:right="0" w:firstLine="560"/>
        <w:spacing w:before="450" w:after="450" w:line="312" w:lineRule="auto"/>
      </w:pPr>
      <w:r>
        <w:rPr>
          <w:rFonts w:ascii="宋体" w:hAnsi="宋体" w:eastAsia="宋体" w:cs="宋体"/>
          <w:color w:val="000"/>
          <w:sz w:val="28"/>
          <w:szCs w:val="28"/>
        </w:rPr>
        <w:t xml:space="preserve">理论联系实践有利于学生更好地理解知识，同时有利于提升学生处理实际经济问题的能力。为了保障教学内容的合理性与时效性，在实际教学过程中，教师需要在充分了解与掌握宏观经济学理论知识的基础上开展相应的专题讲座，如与宏观经济发展紧密联系的热点与重难点，如从加息至减息等。从宏观经济政策来看，在具体学习过程中，若一直延续图形分析的方式进行讲解，学生自然会感到厌倦，所以教师需要加强理论联系实际，即融合我国相关宏观经济政策实行实例分析。值得注意的是，在具备实例的分析过程中，教师需要依据学生学习的实际情况设计相关问题让学生进行回答，如货币政策具备什么性质，这些性质背景下的货币政策会形成曲线移动，且以什么方式进行移动;财政政策具备什么性质，这些背景下的财政政策会形成曲线移动，且以什么方式进行移动。基于这些问题的回答，学生自然对这样理论有了一定的了解，在此基础上教师在布置相关宏观经济政策让学生进行练习，加以巩固，这样的方式有利于提升学生的学习的积极性，培养学生深入了解与掌握知识点的方式方法，从而帮助帮助更好地掌握宏观经济教学过程中极为重要的内容。由此可见，理论只有与实践有效融合，才能更好地发挥积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我国市场经济的快速发展，在一定程度上突出了宏观经济学的必要性，但实际教学过程中存在的问题不容忽视，因此我们需要通过创新教学模式、加强理论联系实际等方式，让学生充分了解与把握理论知识、具备一定的经济思维等，从而真正提升宏观经济学的教学效果，培养高素质的经济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2025-07-09T16:27:01+08:00</dcterms:created>
  <dcterms:modified xsi:type="dcterms:W3CDTF">2025-07-09T16:27:01+08:00</dcterms:modified>
</cp:coreProperties>
</file>

<file path=docProps/custom.xml><?xml version="1.0" encoding="utf-8"?>
<Properties xmlns="http://schemas.openxmlformats.org/officeDocument/2006/custom-properties" xmlns:vt="http://schemas.openxmlformats.org/officeDocument/2006/docPropsVTypes"/>
</file>