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地质矿产经济发展论文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矿产资源的勘查目的，就是为了开发利用，为经济建设服务。对有一定规模，市场需求旺盛的矿种，要优先开发利用，形成象都善铁矿那样的产业群.；今天范文网小编要与大家分享的是：地质矿产经济发展相关论文。具体内容如下，欢迎阅读： 关键词：地质 经济 ...</w:t>
      </w:r>
    </w:p>
    <w:p>
      <w:pPr>
        <w:ind w:left="0" w:right="0" w:firstLine="560"/>
        <w:spacing w:before="450" w:after="450" w:line="312" w:lineRule="auto"/>
      </w:pPr>
      <w:r>
        <w:rPr>
          <w:rFonts w:ascii="宋体" w:hAnsi="宋体" w:eastAsia="宋体" w:cs="宋体"/>
          <w:color w:val="000"/>
          <w:sz w:val="28"/>
          <w:szCs w:val="28"/>
        </w:rPr>
        <w:t xml:space="preserve">矿产资源的勘查目的，就是为了开发利用，为经济建设服务。对有一定规模，市场需求旺盛的矿种，要优先开发利用，形成象都善铁矿那样的产业群.；今天范文网小编要与大家分享的是：地质矿产经济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关键词：地质 经济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地质矿产经济发展</w:t>
      </w:r>
    </w:p>
    <w:p>
      <w:pPr>
        <w:ind w:left="0" w:right="0" w:firstLine="560"/>
        <w:spacing w:before="450" w:after="450" w:line="312" w:lineRule="auto"/>
      </w:pPr>
      <w:r>
        <w:rPr>
          <w:rFonts w:ascii="宋体" w:hAnsi="宋体" w:eastAsia="宋体" w:cs="宋体"/>
          <w:color w:val="000"/>
          <w:sz w:val="28"/>
          <w:szCs w:val="28"/>
        </w:rPr>
        <w:t xml:space="preserve">一、加强和重视地质矿产工作，确立矿业生产在地区经济发展中的基础地位</w:t>
      </w:r>
    </w:p>
    <w:p>
      <w:pPr>
        <w:ind w:left="0" w:right="0" w:firstLine="560"/>
        <w:spacing w:before="450" w:after="450" w:line="312" w:lineRule="auto"/>
      </w:pPr>
      <w:r>
        <w:rPr>
          <w:rFonts w:ascii="宋体" w:hAnsi="宋体" w:eastAsia="宋体" w:cs="宋体"/>
          <w:color w:val="000"/>
          <w:sz w:val="28"/>
          <w:szCs w:val="28"/>
        </w:rPr>
        <w:t xml:space="preserve">矿产资源是人类社会赖以生存和发展的重要物质基础，是一个地区经济实力的重要标志.当今世界上95%的能源和80%以上的工业原料都是来自矿产资源，因而矿产资源被人们称之为工业的粮食。矿产资撅种类很多，涉及国民经济的各个部门。</w:t>
      </w:r>
    </w:p>
    <w:p>
      <w:pPr>
        <w:ind w:left="0" w:right="0" w:firstLine="560"/>
        <w:spacing w:before="450" w:after="450" w:line="312" w:lineRule="auto"/>
      </w:pPr>
      <w:r>
        <w:rPr>
          <w:rFonts w:ascii="宋体" w:hAnsi="宋体" w:eastAsia="宋体" w:cs="宋体"/>
          <w:color w:val="000"/>
          <w:sz w:val="28"/>
          <w:szCs w:val="28"/>
        </w:rPr>
        <w:t xml:space="preserve">例如:农业所需要的磷、钾、氮三大肥料及农药的生产，均需不同的矿石为原料;稀土元素在微量、高效化肥中得到应用，许多粘土矿在肥料、饲料添加剂工业中及改善农业生态环境中成效卓著。矿业生产在国民经济中的能撅、钢铁、有色、化工、建材等工业中占尤其重要的基础地位。因此，地矿工作与经济发展有着密切的关系，其基础地位和先行作用是显而易见的.</w:t>
      </w:r>
    </w:p>
    <w:p>
      <w:pPr>
        <w:ind w:left="0" w:right="0" w:firstLine="560"/>
        <w:spacing w:before="450" w:after="450" w:line="312" w:lineRule="auto"/>
      </w:pPr>
      <w:r>
        <w:rPr>
          <w:rFonts w:ascii="宋体" w:hAnsi="宋体" w:eastAsia="宋体" w:cs="宋体"/>
          <w:color w:val="000"/>
          <w:sz w:val="28"/>
          <w:szCs w:val="28"/>
        </w:rPr>
        <w:t xml:space="preserve">无农不稳，无工不富.根据现有资源，吐鲁番地区发展工业，以矿业为先导，是具有条件的，都善县的经济振兴.已经证明了这一点.为持续快速，健康地发展矿业生产，今后地区在重视矿业开发的同时，应重视地勘工作，以便找到更多更好的矿源地，为今后选项目，投资开发减少风险，为指导矿业生产提供依据.</w:t>
      </w:r>
    </w:p>
    <w:p>
      <w:pPr>
        <w:ind w:left="0" w:right="0" w:firstLine="560"/>
        <w:spacing w:before="450" w:after="450" w:line="312" w:lineRule="auto"/>
      </w:pPr>
      <w:r>
        <w:rPr>
          <w:rFonts w:ascii="宋体" w:hAnsi="宋体" w:eastAsia="宋体" w:cs="宋体"/>
          <w:color w:val="000"/>
          <w:sz w:val="28"/>
          <w:szCs w:val="28"/>
        </w:rPr>
        <w:t xml:space="preserve">另一方面，我们要对已开采利用的矿产进行保护，合理规划，科学开采，节约利用.因为矿产资源不像其他自然资源，用一点，少一点，不可再生.各级领导一定要认清本辖区内的矿产资源形势，用法律规范我们的矿业行为，再不能乱批、乱挖、造成资源的浪费。要从思想上确立矿业活动在发展地方经济中的基础地位.</w:t>
      </w:r>
    </w:p>
    <w:p>
      <w:pPr>
        <w:ind w:left="0" w:right="0" w:firstLine="560"/>
        <w:spacing w:before="450" w:after="450" w:line="312" w:lineRule="auto"/>
      </w:pPr>
      <w:r>
        <w:rPr>
          <w:rFonts w:ascii="宋体" w:hAnsi="宋体" w:eastAsia="宋体" w:cs="宋体"/>
          <w:color w:val="000"/>
          <w:sz w:val="28"/>
          <w:szCs w:val="28"/>
        </w:rPr>
        <w:t xml:space="preserve">二、变矿产资源优势为经济优势，实现地区经济发展战略目标</w:t>
      </w:r>
    </w:p>
    <w:p>
      <w:pPr>
        <w:ind w:left="0" w:right="0" w:firstLine="560"/>
        <w:spacing w:before="450" w:after="450" w:line="312" w:lineRule="auto"/>
      </w:pPr>
      <w:r>
        <w:rPr>
          <w:rFonts w:ascii="宋体" w:hAnsi="宋体" w:eastAsia="宋体" w:cs="宋体"/>
          <w:color w:val="000"/>
          <w:sz w:val="28"/>
          <w:szCs w:val="28"/>
        </w:rPr>
        <w:t xml:space="preserve">地委提出充分依托资源优势，力争工业实现五大突破。其中有依托石油、天然气资源，力争在石油化工产业上有新的突破;依托矿产资源，力争在矿业开发和冶金工业上有新的突破;依托盐化工业的良好基础，力争盐化工业的更新改造和新产品开发上有新的突破。经过几年的努力，把我地区建成新疆的石油化工、冶金工业、盐化工业、棉纺和食品工业五大基地。不难看出，地委、行署建构我区工业发展的思路是依据我区资源优势，特别是矿产资源优势.我们要根据上述精神，加速吐鲁番地区矿产资源的勘查和开发。</w:t>
      </w:r>
    </w:p>
    <w:p>
      <w:pPr>
        <w:ind w:left="0" w:right="0" w:firstLine="560"/>
        <w:spacing w:before="450" w:after="450" w:line="312" w:lineRule="auto"/>
      </w:pPr>
      <w:r>
        <w:rPr>
          <w:rFonts w:ascii="宋体" w:hAnsi="宋体" w:eastAsia="宋体" w:cs="宋体"/>
          <w:color w:val="000"/>
          <w:sz w:val="28"/>
          <w:szCs w:val="28"/>
        </w:rPr>
        <w:t xml:space="preserve">1、要积极支持地质勘查工作，为矿业的全面发展创造条件</w:t>
      </w:r>
    </w:p>
    <w:p>
      <w:pPr>
        <w:ind w:left="0" w:right="0" w:firstLine="560"/>
        <w:spacing w:before="450" w:after="450" w:line="312" w:lineRule="auto"/>
      </w:pPr>
      <w:r>
        <w:rPr>
          <w:rFonts w:ascii="宋体" w:hAnsi="宋体" w:eastAsia="宋体" w:cs="宋体"/>
          <w:color w:val="000"/>
          <w:sz w:val="28"/>
          <w:szCs w:val="28"/>
        </w:rPr>
        <w:t xml:space="preserve">过去在计划经济体制下，国家先后在吐鲁番地区投入5亿多元，进行了大量的地质工作.过地矿工作者的辛勤努力，在我区找到和探明的矿种50多种，大小矿床超百处，矿点200多产为我们现在的开发利用提供了条件，基本保证了地区经济发展的需要。但是随着经济的发展，矿业资源开发利用的程度不断提高，资源耗竭加快，如芒硝矿、石棉矿、铅锌矿等耗量很大，其中已探明的铅、锌矿已耗竭完，现已无矿可采。</w:t>
      </w:r>
    </w:p>
    <w:p>
      <w:pPr>
        <w:ind w:left="0" w:right="0" w:firstLine="560"/>
        <w:spacing w:before="450" w:after="450" w:line="312" w:lineRule="auto"/>
      </w:pPr>
      <w:r>
        <w:rPr>
          <w:rFonts w:ascii="宋体" w:hAnsi="宋体" w:eastAsia="宋体" w:cs="宋体"/>
          <w:color w:val="000"/>
          <w:sz w:val="28"/>
          <w:szCs w:val="28"/>
        </w:rPr>
        <w:t xml:space="preserve">说明矿业高速发展，形成对矿产资源勘查的依赖，不少矿种急需后续矿源的补充.因此，对已找到和探明的矿产正在或有待开发利用的同时，急需寻找和评价新的矿源。特别是选择那些投资少、周期短、效益高的贵金属、有色金属和一些新型建材矿产和非金属矿产的评价.这需要各级领导重视、支持地勘工作.首先依据地区发展融合经济的指导思想，充分发挥本区两个地质队作用，在良好的成矿远景区进行找矿探矿。在这方面我们要应社会主义市场经济的需要，要认清单一由国家投入找矿、探矿的体制已不复存在.</w:t>
      </w:r>
    </w:p>
    <w:p>
      <w:pPr>
        <w:ind w:left="0" w:right="0" w:firstLine="560"/>
        <w:spacing w:before="450" w:after="450" w:line="312" w:lineRule="auto"/>
      </w:pPr>
      <w:r>
        <w:rPr>
          <w:rFonts w:ascii="宋体" w:hAnsi="宋体" w:eastAsia="宋体" w:cs="宋体"/>
          <w:color w:val="000"/>
          <w:sz w:val="28"/>
          <w:szCs w:val="28"/>
        </w:rPr>
        <w:t xml:space="preserve">今后除积沙、月州、支持地勘单位向国家立项外，我们要鼓励企业和有关单位自筹资金与地勘单位联合探矿、采矿，走自治区提出的依靠行业主力，依托社会基础，统筹规划，共同发展的正确办矿方针，为地区经济建设服务.</w:t>
      </w:r>
    </w:p>
    <w:p>
      <w:pPr>
        <w:ind w:left="0" w:right="0" w:firstLine="560"/>
        <w:spacing w:before="450" w:after="450" w:line="312" w:lineRule="auto"/>
      </w:pPr>
      <w:r>
        <w:rPr>
          <w:rFonts w:ascii="宋体" w:hAnsi="宋体" w:eastAsia="宋体" w:cs="宋体"/>
          <w:color w:val="000"/>
          <w:sz w:val="28"/>
          <w:szCs w:val="28"/>
        </w:rPr>
        <w:t xml:space="preserve">与此同时，我们要扩大改革力度，欢迎区内外地勘单位自带资金来吐鲁番找矿、探矿.找到矿后，本着谁找矿，谁受益，谁开发，谁受益的原则，合作开发，共同办厂，走勘查开发销售一体化和探、采、工、贸一条龙多元化联合经营之路.对难采、难选、难冶矿床和建材、非金属矿，欢迎区内外和外商独资建矿办厂。</w:t>
      </w:r>
    </w:p>
    <w:p>
      <w:pPr>
        <w:ind w:left="0" w:right="0" w:firstLine="560"/>
        <w:spacing w:before="450" w:after="450" w:line="312" w:lineRule="auto"/>
      </w:pPr>
      <w:r>
        <w:rPr>
          <w:rFonts w:ascii="宋体" w:hAnsi="宋体" w:eastAsia="宋体" w:cs="宋体"/>
          <w:color w:val="000"/>
          <w:sz w:val="28"/>
          <w:szCs w:val="28"/>
        </w:rPr>
        <w:t xml:space="preserve">其次是我们每年编制计划时，按地区发展经济的总体规划，向自治区编报地勘计划，争取自治区和地矿部在自治区设的拼盘地勘经费，完成一些急需项目的地勘任务。另外，我们在对地质勘查活动监督过程中，应及时解决勘查工作中存在的问题，有效地维护勘查秩序，为地勘工作创造良好的外部环境.</w:t>
      </w:r>
    </w:p>
    <w:p>
      <w:pPr>
        <w:ind w:left="0" w:right="0" w:firstLine="560"/>
        <w:spacing w:before="450" w:after="450" w:line="312" w:lineRule="auto"/>
      </w:pPr>
      <w:r>
        <w:rPr>
          <w:rFonts w:ascii="宋体" w:hAnsi="宋体" w:eastAsia="宋体" w:cs="宋体"/>
          <w:color w:val="000"/>
          <w:sz w:val="28"/>
          <w:szCs w:val="28"/>
        </w:rPr>
        <w:t xml:space="preserve">2、加强矿产资滚综合管理，大力促进矿产资源的开发利用</w:t>
      </w:r>
    </w:p>
    <w:p>
      <w:pPr>
        <w:ind w:left="0" w:right="0" w:firstLine="560"/>
        <w:spacing w:before="450" w:after="450" w:line="312" w:lineRule="auto"/>
      </w:pPr>
      <w:r>
        <w:rPr>
          <w:rFonts w:ascii="宋体" w:hAnsi="宋体" w:eastAsia="宋体" w:cs="宋体"/>
          <w:color w:val="000"/>
          <w:sz w:val="28"/>
          <w:szCs w:val="28"/>
        </w:rPr>
        <w:t xml:space="preserve">矿产资源的勘查目的，就是为了开发利用，为经济建设服务。对有一定规模，市场需求旺盛的矿种，要优先开发利用，形成象都善铁矿那样的产业群.我地区发现的50多种矿产中有30多种探明了一定的储量.潜在价值比较大的主要是能源矿产，如石油、天然气、煤炭，其次是铁矿、黄金、锡矿、钻矿、石棉、膨润土及其盐类矿产等.以上矿种都已不同程度的开发利用，且形成一定的经济优势。其中石油、夭然气年产百万吨，产值9亿元.其他矿产年产矿石量约25。万吨，产值1.5亿元左右.说明我区矿业生产已初具规模。</w:t>
      </w:r>
    </w:p>
    <w:p>
      <w:pPr>
        <w:ind w:left="0" w:right="0" w:firstLine="560"/>
        <w:spacing w:before="450" w:after="450" w:line="312" w:lineRule="auto"/>
      </w:pPr>
      <w:r>
        <w:rPr>
          <w:rFonts w:ascii="宋体" w:hAnsi="宋体" w:eastAsia="宋体" w:cs="宋体"/>
          <w:color w:val="000"/>
          <w:sz w:val="28"/>
          <w:szCs w:val="28"/>
        </w:rPr>
        <w:t xml:space="preserve">但由于受资金技术的制约，矿产资源的开发利用还存在着一些不可忽视的问题一是矿产资源开发利用不平衡，少数金属矿和化工矿产开发程度较高，而非金属、建材矿，无论其开发规模，利用程度，都与丰富的储量不相适应.二是矿产品的深加工，精加工产品少，程度低，产品附加值低，不少矿山仍停留于出卖原矿或粗加工阶段，如石青、硫铁矿、石棉、芒硝、大理石等。很多矿如果搞精加工，其产品效益会成倍增长.三是由于法制意识淡薄，生产技术落后，非法采矿和乱采滥挖浪费资源现象仍很严重，直接影响矿业持续、稳定的发展。</w:t>
      </w:r>
    </w:p>
    <w:p>
      <w:pPr>
        <w:ind w:left="0" w:right="0" w:firstLine="560"/>
        <w:spacing w:before="450" w:after="450" w:line="312" w:lineRule="auto"/>
      </w:pPr>
      <w:r>
        <w:rPr>
          <w:rFonts w:ascii="宋体" w:hAnsi="宋体" w:eastAsia="宋体" w:cs="宋体"/>
          <w:color w:val="000"/>
          <w:sz w:val="28"/>
          <w:szCs w:val="28"/>
        </w:rPr>
        <w:t xml:space="preserve">针对上述问题，提如下建议:</w:t>
      </w:r>
    </w:p>
    <w:p>
      <w:pPr>
        <w:ind w:left="0" w:right="0" w:firstLine="560"/>
        <w:spacing w:before="450" w:after="450" w:line="312" w:lineRule="auto"/>
      </w:pPr>
      <w:r>
        <w:rPr>
          <w:rFonts w:ascii="宋体" w:hAnsi="宋体" w:eastAsia="宋体" w:cs="宋体"/>
          <w:color w:val="000"/>
          <w:sz w:val="28"/>
          <w:szCs w:val="28"/>
        </w:rPr>
        <w:t xml:space="preserve">1、首先是加强宣传力度，提高各级领导和全民的执法意识.领导要带头学法、懂法、执法，不能搞以言代法，要依法规范矿业行为，严禁无证采矿、侵人合法矿区采矿和越界采矿.对于各种矿业纠纷，矿管部门要依法及时妥善查处。</w:t>
      </w:r>
    </w:p>
    <w:p>
      <w:pPr>
        <w:ind w:left="0" w:right="0" w:firstLine="560"/>
        <w:spacing w:before="450" w:after="450" w:line="312" w:lineRule="auto"/>
      </w:pPr>
      <w:r>
        <w:rPr>
          <w:rFonts w:ascii="宋体" w:hAnsi="宋体" w:eastAsia="宋体" w:cs="宋体"/>
          <w:color w:val="000"/>
          <w:sz w:val="28"/>
          <w:szCs w:val="28"/>
        </w:rPr>
        <w:t xml:space="preserve">2、要继续深化改革，促进矿业生产向统一规划，科学采矿的方向发展.</w:t>
      </w:r>
    </w:p>
    <w:p>
      <w:pPr>
        <w:ind w:left="0" w:right="0" w:firstLine="560"/>
        <w:spacing w:before="450" w:after="450" w:line="312" w:lineRule="auto"/>
      </w:pPr>
      <w:r>
        <w:rPr>
          <w:rFonts w:ascii="宋体" w:hAnsi="宋体" w:eastAsia="宋体" w:cs="宋体"/>
          <w:color w:val="000"/>
          <w:sz w:val="28"/>
          <w:szCs w:val="28"/>
        </w:rPr>
        <w:t xml:space="preserve">矿山生产规模要以矿床规模为依据，通盘考虑，合理布署.要做到大矿大开，小矿小开，以发挥其最大经济效益为原则.抑制分段、切块、小打小闹的作法，以免造成矿产资源的浪费和经济效益的低下。要集中资金上规模、上等级、上效益，主要矿山的开发利用不仅要有短期计划，而且要有中长期规划，不断积累资金，滚动发展。另外，地区煤炭资源丰富，已探明储量近20亿吨，但电力不足是今后工农业高速发展的制约因索之一因此，引进资金建电厂，变煤能为电能，为经济高速发展创造条件。</w:t>
      </w:r>
    </w:p>
    <w:p>
      <w:pPr>
        <w:ind w:left="0" w:right="0" w:firstLine="560"/>
        <w:spacing w:before="450" w:after="450" w:line="312" w:lineRule="auto"/>
      </w:pPr>
      <w:r>
        <w:rPr>
          <w:rFonts w:ascii="宋体" w:hAnsi="宋体" w:eastAsia="宋体" w:cs="宋体"/>
          <w:color w:val="000"/>
          <w:sz w:val="28"/>
          <w:szCs w:val="28"/>
        </w:rPr>
        <w:t xml:space="preserve">3、继续发挥乡镇集体、个体办矿的优势，促进农村奔小康.</w:t>
      </w:r>
    </w:p>
    <w:p>
      <w:pPr>
        <w:ind w:left="0" w:right="0" w:firstLine="560"/>
        <w:spacing w:before="450" w:after="450" w:line="312" w:lineRule="auto"/>
      </w:pPr>
      <w:r>
        <w:rPr>
          <w:rFonts w:ascii="宋体" w:hAnsi="宋体" w:eastAsia="宋体" w:cs="宋体"/>
          <w:color w:val="000"/>
          <w:sz w:val="28"/>
          <w:szCs w:val="28"/>
        </w:rPr>
        <w:t xml:space="preserve">要把埋藏浅、易采、易选的小矿就近分配各乡镇村民开采，走农矿结合之路，发挥其投资少、见效快、效益好的特点.有的矿产还可搞乡镇集体加工企业，以提高附加值.各级政府和领导要本着积极扶持，合理规划，正确引导，加强管理的方针，依靠本地资源，依法发展乡镇矿山企业，促进农村奔小康.</w:t>
      </w:r>
    </w:p>
    <w:p>
      <w:pPr>
        <w:ind w:left="0" w:right="0" w:firstLine="560"/>
        <w:spacing w:before="450" w:after="450" w:line="312" w:lineRule="auto"/>
      </w:pPr>
      <w:r>
        <w:rPr>
          <w:rFonts w:ascii="宋体" w:hAnsi="宋体" w:eastAsia="宋体" w:cs="宋体"/>
          <w:color w:val="000"/>
          <w:sz w:val="28"/>
          <w:szCs w:val="28"/>
        </w:rPr>
        <w:t xml:space="preserve">三、继续加强矿业秩序的治理整顿，为矿业发展创造良好的环境</w:t>
      </w:r>
    </w:p>
    <w:p>
      <w:pPr>
        <w:ind w:left="0" w:right="0" w:firstLine="560"/>
        <w:spacing w:before="450" w:after="450" w:line="312" w:lineRule="auto"/>
      </w:pPr>
      <w:r>
        <w:rPr>
          <w:rFonts w:ascii="宋体" w:hAnsi="宋体" w:eastAsia="宋体" w:cs="宋体"/>
          <w:color w:val="000"/>
          <w:sz w:val="28"/>
          <w:szCs w:val="28"/>
        </w:rPr>
        <w:t xml:space="preserve">依法治理矿业秩序，促进矿业秩序的根本好转，各级政府、矿管部门和行业主管部门负有重妥助职费.要进一步依法完善勘查登记和采矿许可证制度，依法规范矿山企业的开采行为，取缔无证非法采矿，越界采矿。对违反矿产资源法的各种违法案件，要及时妥善处理，避免矛盾激化和不安定因素的发生，使矿业生产健康、快速、持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2025-07-26T20:36:51+08:00</dcterms:created>
  <dcterms:modified xsi:type="dcterms:W3CDTF">2025-07-26T20:36:51+08:00</dcterms:modified>
</cp:coreProperties>
</file>

<file path=docProps/custom.xml><?xml version="1.0" encoding="utf-8"?>
<Properties xmlns="http://schemas.openxmlformats.org/officeDocument/2006/custom-properties" xmlns:vt="http://schemas.openxmlformats.org/officeDocument/2006/docPropsVTypes"/>
</file>