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浅论文化与经济的关系</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一、文化与经济的基点和内涵 1.文化与经济学的含义 文化，广义地说，一般是指在人类的社会发展过程中创造的物质财富和精神财富的总和。它包括物质文化、制度文化和精神文化。物质文化是指人类创造的各种物质文明，包括日常用品、交通工具、装饰品等，是...</w:t>
      </w:r>
    </w:p>
    <w:p>
      <w:pPr>
        <w:ind w:left="0" w:right="0" w:firstLine="560"/>
        <w:spacing w:before="450" w:after="450" w:line="312" w:lineRule="auto"/>
      </w:pPr>
      <w:r>
        <w:rPr>
          <w:rFonts w:ascii="宋体" w:hAnsi="宋体" w:eastAsia="宋体" w:cs="宋体"/>
          <w:color w:val="000"/>
          <w:sz w:val="28"/>
          <w:szCs w:val="28"/>
        </w:rPr>
        <w:t xml:space="preserve">一、文化与经济的基点和内涵</w:t>
      </w:r>
    </w:p>
    <w:p>
      <w:pPr>
        <w:ind w:left="0" w:right="0" w:firstLine="560"/>
        <w:spacing w:before="450" w:after="450" w:line="312" w:lineRule="auto"/>
      </w:pPr>
      <w:r>
        <w:rPr>
          <w:rFonts w:ascii="宋体" w:hAnsi="宋体" w:eastAsia="宋体" w:cs="宋体"/>
          <w:color w:val="000"/>
          <w:sz w:val="28"/>
          <w:szCs w:val="28"/>
        </w:rPr>
        <w:t xml:space="preserve">1.文化与经济学的含义</w:t>
      </w:r>
    </w:p>
    <w:p>
      <w:pPr>
        <w:ind w:left="0" w:right="0" w:firstLine="560"/>
        <w:spacing w:before="450" w:after="450" w:line="312" w:lineRule="auto"/>
      </w:pPr>
      <w:r>
        <w:rPr>
          <w:rFonts w:ascii="宋体" w:hAnsi="宋体" w:eastAsia="宋体" w:cs="宋体"/>
          <w:color w:val="000"/>
          <w:sz w:val="28"/>
          <w:szCs w:val="28"/>
        </w:rPr>
        <w:t xml:space="preserve">文化，广义地说，一般是指在人类的社会发展过程中创造的物质财富和精神财富的总和。它包括物质文化、制度文化和精神文化。物质文化是指人类创造的各种物质文明，包括日常用品、交通工具、装饰品等，是具体的客观物质。制度文化是指生活规则、家庭组织方式和社会制度等等。精神文化是指文学、政治学、哲学、历史学、伦理学等等，它们都深刻影响着人类思想和文明。</w:t>
      </w:r>
    </w:p>
    <w:p>
      <w:pPr>
        <w:ind w:left="0" w:right="0" w:firstLine="560"/>
        <w:spacing w:before="450" w:after="450" w:line="312" w:lineRule="auto"/>
      </w:pPr>
      <w:r>
        <w:rPr>
          <w:rFonts w:ascii="宋体" w:hAnsi="宋体" w:eastAsia="宋体" w:cs="宋体"/>
          <w:color w:val="000"/>
          <w:sz w:val="28"/>
          <w:szCs w:val="28"/>
        </w:rPr>
        <w:t xml:space="preserve">在个体层面上，文化一词具有合宜性。例如某个人受过良好的家庭熏陶和教育，言谈举止优雅，并在某些社会领域取得了一定的成就，这都合乎社会主导价值体系，甚至是社会价值观所认可并崇尚的对象，所以被赋予了一定的社会地位而受到尊重。在群体层面上，文化是指在不同社会群体中产生的生活方式、风俗习惯和思维方式。因此，文化具有物质的属性，也具有精神的属性，二者互相依存，相互创造和发展。</w:t>
      </w:r>
    </w:p>
    <w:p>
      <w:pPr>
        <w:ind w:left="0" w:right="0" w:firstLine="560"/>
        <w:spacing w:before="450" w:after="450" w:line="312" w:lineRule="auto"/>
      </w:pPr>
      <w:r>
        <w:rPr>
          <w:rFonts w:ascii="宋体" w:hAnsi="宋体" w:eastAsia="宋体" w:cs="宋体"/>
          <w:color w:val="000"/>
          <w:sz w:val="28"/>
          <w:szCs w:val="28"/>
        </w:rPr>
        <w:t xml:space="preserve">经济，广义地说，是指人类为满足物质需求和精神需求而进行的一切活动。狭义上说，经济是指物质的生产、流通和分配，也形成了一门学科叫经济学。经济包含了物质属性和精神属性，文化也有着物质内涵和精神内涵，因此，二者在本质上具有统一性。</w:t>
      </w:r>
    </w:p>
    <w:p>
      <w:pPr>
        <w:ind w:left="0" w:right="0" w:firstLine="560"/>
        <w:spacing w:before="450" w:after="450" w:line="312" w:lineRule="auto"/>
      </w:pPr>
      <w:r>
        <w:rPr>
          <w:rFonts w:ascii="宋体" w:hAnsi="宋体" w:eastAsia="宋体" w:cs="宋体"/>
          <w:color w:val="000"/>
          <w:sz w:val="28"/>
          <w:szCs w:val="28"/>
        </w:rPr>
        <w:t xml:space="preserve">随着社会的发展和进步，也形成了一门新的学科，叫做文化经济学。国际上权威文化经济学刊物《文化经济学》杂志将文化经济学定义为:文化经济学是一门将经济学分析方法应用于一切公共及私有的创作艺术、表演艺术、文化遗产及文化产业的学问。它着重研究文化部门的经济组织以及与文化相关的生产者、消费者、政府部门的行为，它的研究主题涵盖了很广泛的范围，包括主流的及新兴的经济学、新古典经济学、福利经济学、公共政策及制度经济学。</w:t>
      </w:r>
    </w:p>
    <w:p>
      <w:pPr>
        <w:ind w:left="0" w:right="0" w:firstLine="560"/>
        <w:spacing w:before="450" w:after="450" w:line="312" w:lineRule="auto"/>
      </w:pPr>
      <w:r>
        <w:rPr>
          <w:rFonts w:ascii="宋体" w:hAnsi="宋体" w:eastAsia="宋体" w:cs="宋体"/>
          <w:color w:val="000"/>
          <w:sz w:val="28"/>
          <w:szCs w:val="28"/>
        </w:rPr>
        <w:t xml:space="preserve">文化经济学的产生，标志着文化与经济学的融合和发展。文化经济学一般包括文化在经济发展中的地位;文化产品的价值;文化资本的可持续性;文化遗产的分析;文化产品的生产和文化产品的消费。</w:t>
      </w:r>
    </w:p>
    <w:p>
      <w:pPr>
        <w:ind w:left="0" w:right="0" w:firstLine="560"/>
        <w:spacing w:before="450" w:after="450" w:line="312" w:lineRule="auto"/>
      </w:pPr>
      <w:r>
        <w:rPr>
          <w:rFonts w:ascii="宋体" w:hAnsi="宋体" w:eastAsia="宋体" w:cs="宋体"/>
          <w:color w:val="000"/>
          <w:sz w:val="28"/>
          <w:szCs w:val="28"/>
        </w:rPr>
        <w:t xml:space="preserve">2.文化产品的经济基础</w:t>
      </w:r>
    </w:p>
    <w:p>
      <w:pPr>
        <w:ind w:left="0" w:right="0" w:firstLine="560"/>
        <w:spacing w:before="450" w:after="450" w:line="312" w:lineRule="auto"/>
      </w:pPr>
      <w:r>
        <w:rPr>
          <w:rFonts w:ascii="宋体" w:hAnsi="宋体" w:eastAsia="宋体" w:cs="宋体"/>
          <w:color w:val="000"/>
          <w:sz w:val="28"/>
          <w:szCs w:val="28"/>
        </w:rPr>
        <w:t xml:space="preserve">文化在整体性上表现为对满足人类对物质文明和精神文明需要的产品，这种文化产品在社会发展过程中不断流通，表现为商品化。文化产品具有社会实践的性质，脱离了社会现实意义的产品也终将会被淘汰。人们在最基本的日常生活中，都普遍凝结着文化因子，这种文化因子的普遍性正是文化产品进行流通的基础。在一定的社会文化基础之下，人们选择相应的生活方式，建立完善一套相应的社会文化制度。人类整个的生产系统就是一个充满了文化意图的领域。也即，所谓自然，并非一种完全脱离于人的独立客体，而是由人的存在赋予了一定意义的、用精神的线予以贯穿起来的一种社会存在。这种自然性与社会性的统一，决定了人同自然界的关系直接地包含着人与人之间的关系，而人与人之间的关系直接地就是人同自然界的关系。</w:t>
      </w:r>
    </w:p>
    <w:p>
      <w:pPr>
        <w:ind w:left="0" w:right="0" w:firstLine="560"/>
        <w:spacing w:before="450" w:after="450" w:line="312" w:lineRule="auto"/>
      </w:pPr>
      <w:r>
        <w:rPr>
          <w:rFonts w:ascii="宋体" w:hAnsi="宋体" w:eastAsia="宋体" w:cs="宋体"/>
          <w:color w:val="000"/>
          <w:sz w:val="28"/>
          <w:szCs w:val="28"/>
        </w:rPr>
        <w:t xml:space="preserve">马克思指出:饥饿总是饥饿，但是用刀叉吃熟肉来解除的肌饿不同于用手、指甲和牙齿啃生肉来解除的饥饿。人类的经济发展过程，既具有自然属性，也具有社会属性，既是真实存在，也具有一定的象征意义。因此，物质的生产一方面具有客观实践性，也同时打上了文化含义的烙印;文化范畴一方面具有抽象和自制的性质，也同时拥有其物质基础。</w:t>
      </w:r>
    </w:p>
    <w:p>
      <w:pPr>
        <w:ind w:left="0" w:right="0" w:firstLine="560"/>
        <w:spacing w:before="450" w:after="450" w:line="312" w:lineRule="auto"/>
      </w:pPr>
      <w:r>
        <w:rPr>
          <w:rFonts w:ascii="宋体" w:hAnsi="宋体" w:eastAsia="宋体" w:cs="宋体"/>
          <w:color w:val="000"/>
          <w:sz w:val="28"/>
          <w:szCs w:val="28"/>
        </w:rPr>
        <w:t xml:space="preserve">在现代社会中，随着文化事业的高度发展，市场中的企业不再单纯是生产的基地，而且也是不同企业文化相互碰撞和交流的地方。企业内的文化氛围，更具有维护社会稳定，实现人和人关系和谐的功能，这超越了仅仅是提供商品生产的功能。在消费领域，传统的物质消费已经无法满足人类的基本需求，开始转向具有审美价值的文化产品的需求。在市场营销中，不仅宣传产品的经济价值，也宣传其产品的文化功能和价值，从而使得市场营销开始提升文化层面的评价，最终使得文化产品快速地商品化了。</w:t>
      </w:r>
    </w:p>
    <w:p>
      <w:pPr>
        <w:ind w:left="0" w:right="0" w:firstLine="560"/>
        <w:spacing w:before="450" w:after="450" w:line="312" w:lineRule="auto"/>
      </w:pPr>
      <w:r>
        <w:rPr>
          <w:rFonts w:ascii="宋体" w:hAnsi="宋体" w:eastAsia="宋体" w:cs="宋体"/>
          <w:color w:val="000"/>
          <w:sz w:val="28"/>
          <w:szCs w:val="28"/>
        </w:rPr>
        <w:t xml:space="preserve">二、文化与经济的基础性关系</w:t>
      </w:r>
    </w:p>
    <w:p>
      <w:pPr>
        <w:ind w:left="0" w:right="0" w:firstLine="560"/>
        <w:spacing w:before="450" w:after="450" w:line="312" w:lineRule="auto"/>
      </w:pPr>
      <w:r>
        <w:rPr>
          <w:rFonts w:ascii="宋体" w:hAnsi="宋体" w:eastAsia="宋体" w:cs="宋体"/>
          <w:color w:val="000"/>
          <w:sz w:val="28"/>
          <w:szCs w:val="28"/>
        </w:rPr>
        <w:t xml:space="preserve">1.文化与经济的共生</w:t>
      </w:r>
    </w:p>
    <w:p>
      <w:pPr>
        <w:ind w:left="0" w:right="0" w:firstLine="560"/>
        <w:spacing w:before="450" w:after="450" w:line="312" w:lineRule="auto"/>
      </w:pPr>
      <w:r>
        <w:rPr>
          <w:rFonts w:ascii="宋体" w:hAnsi="宋体" w:eastAsia="宋体" w:cs="宋体"/>
          <w:color w:val="000"/>
          <w:sz w:val="28"/>
          <w:szCs w:val="28"/>
        </w:rPr>
        <w:t xml:space="preserve">一般的说，经济是文化的基础，决定文化的发展;文化是经济基础的上层建筑，支配和影响着人类社会的发展。从文化和经济的产生和发展来看，两者具有共生的关系。马克思指出:思想、观念和意识的生产最初是直接与人们的物质活动，与人们的物质交往，与现实生活的语言交织在一起的。作为人的本质存在的一种体现，无论是文化还是经济，它们都是人作为自然界本身的一部分，为维持和繁衍自己的生命存在而生产人所必需的消费品的历史过程中产生的结果。</w:t>
      </w:r>
    </w:p>
    <w:p>
      <w:pPr>
        <w:ind w:left="0" w:right="0" w:firstLine="560"/>
        <w:spacing w:before="450" w:after="450" w:line="312" w:lineRule="auto"/>
      </w:pPr>
      <w:r>
        <w:rPr>
          <w:rFonts w:ascii="宋体" w:hAnsi="宋体" w:eastAsia="宋体" w:cs="宋体"/>
          <w:color w:val="000"/>
          <w:sz w:val="28"/>
          <w:szCs w:val="28"/>
        </w:rPr>
        <w:t xml:space="preserve">人类活动具有自我意识和主动性，具有非常直接的目的。这种目的反过来使得人类活动具有一定的意义和价值，也使得活动过程本身也具有意义和价值。生产作为人类活动最普遍的一种行为，也具有了意义和价值。因此，在生产过程中，既体现了经济性质，也体现了文化性质。因此，从文化人类学的角度上，人类的一切经济活动都具有文化的性质，都具有文化的内涵和价值，而文化本身也蕴含着经济的性质。文化与经济是既有其独立性，又有其共生性。</w:t>
      </w:r>
    </w:p>
    <w:p>
      <w:pPr>
        <w:ind w:left="0" w:right="0" w:firstLine="560"/>
        <w:spacing w:before="450" w:after="450" w:line="312" w:lineRule="auto"/>
      </w:pPr>
      <w:r>
        <w:rPr>
          <w:rFonts w:ascii="宋体" w:hAnsi="宋体" w:eastAsia="宋体" w:cs="宋体"/>
          <w:color w:val="000"/>
          <w:sz w:val="28"/>
          <w:szCs w:val="28"/>
        </w:rPr>
        <w:t xml:space="preserve">文化和经济体现了人类的发展进程，二者也体现了生命的延续，统一地指向一个对象。彼此交融，形成了一种文化经济共同体，也即文化经济一体化。在人类社会发展到在物质生活可以满足自身的需求时，文化开始逐渐繁荣起来，为了适应人类对文化的需求，文化和经济开始互相结合起来，并成为一种互动双方，不能离开彼此。真正自觉的、合目的的、现代意义上的以精神文化产品的生产、消费和流通为主体特征的文化经济活动，则是在人类文明社会发展到一定阶段出现的，即在人类自觉地发现文化作为一个相对独立于经济之外的一种财富之源，以及成为对现代经济发展的推动力量之后才出现的。</w:t>
      </w:r>
    </w:p>
    <w:p>
      <w:pPr>
        <w:ind w:left="0" w:right="0" w:firstLine="560"/>
        <w:spacing w:before="450" w:after="450" w:line="312" w:lineRule="auto"/>
      </w:pPr>
      <w:r>
        <w:rPr>
          <w:rFonts w:ascii="宋体" w:hAnsi="宋体" w:eastAsia="宋体" w:cs="宋体"/>
          <w:color w:val="000"/>
          <w:sz w:val="28"/>
          <w:szCs w:val="28"/>
        </w:rPr>
        <w:t xml:space="preserve">2.文化与经济的一体化</w:t>
      </w:r>
    </w:p>
    <w:p>
      <w:pPr>
        <w:ind w:left="0" w:right="0" w:firstLine="560"/>
        <w:spacing w:before="450" w:after="450" w:line="312" w:lineRule="auto"/>
      </w:pPr>
      <w:r>
        <w:rPr>
          <w:rFonts w:ascii="宋体" w:hAnsi="宋体" w:eastAsia="宋体" w:cs="宋体"/>
          <w:color w:val="000"/>
          <w:sz w:val="28"/>
          <w:szCs w:val="28"/>
        </w:rPr>
        <w:t xml:space="preserve">人类的经济行为首先是为了生存，此后才是发展。人类的生存和发展本身就具有了文化的含义，其行为也就有了文化的属性。每一次经济的革新，都代表了人类文化有了一次质的提高。马克斯韦伯的《新教伦理与资本主义精神》，正是揭示了经过宗教改革之后的新教，对于西方资本主义社会发展所产生的作用和价值，也说明了一个民族的精神文化气质与该民族的社会进程有着直接的关系，从而也说明了文化与经济逐渐交融，形成一个强大的力量，推动人类文明的进步和社会的发展。</w:t>
      </w:r>
    </w:p>
    <w:p>
      <w:pPr>
        <w:ind w:left="0" w:right="0" w:firstLine="560"/>
        <w:spacing w:before="450" w:after="450" w:line="312" w:lineRule="auto"/>
      </w:pPr>
      <w:r>
        <w:rPr>
          <w:rFonts w:ascii="宋体" w:hAnsi="宋体" w:eastAsia="宋体" w:cs="宋体"/>
          <w:color w:val="000"/>
          <w:sz w:val="28"/>
          <w:szCs w:val="28"/>
        </w:rPr>
        <w:t xml:space="preserve">文化系统的全面升级，其内容包括了人在进行经济活动的过程中所产生的思想感情、思维方式等体系，也即文化和经济逐渐统一起来。文化有其结构，经济也有其结构，二者在共生的基础上走向了一体化。例如，农耕式的文化与自然经济相对应，工业文化与工业经济相对应。每一次经济结构的质的革新，必然伴随着文化结构的革新。同样，人类文化思想的每一次提升和解放，必然推动经济结构的改变，二者一一对应。</w:t>
      </w:r>
    </w:p>
    <w:p>
      <w:pPr>
        <w:ind w:left="0" w:right="0" w:firstLine="560"/>
        <w:spacing w:before="450" w:after="450" w:line="312" w:lineRule="auto"/>
      </w:pPr>
      <w:r>
        <w:rPr>
          <w:rFonts w:ascii="宋体" w:hAnsi="宋体" w:eastAsia="宋体" w:cs="宋体"/>
          <w:color w:val="000"/>
          <w:sz w:val="28"/>
          <w:szCs w:val="28"/>
        </w:rPr>
        <w:t xml:space="preserve">历史文化推动经济结构，经济结构改变文化，二者共生，并彼此交相影响，逐渐融合为一体。现代社会，商品体现了以人为本，并附加了更多的文化象征和价值，形成了文化商品的产业链，也形成了工程学、美学等学科的融合。当精神文化的消费需求实现了对于物质消费需求的本体性超越，使得一切关于知识和美的精神文化创造获得了财产和财富的价值认同，以文化的经济价值为追求目标的产业文化产业应运而生，从而在全新的意义和层面上形成了文化与经济的一体化。</w:t>
      </w:r>
    </w:p>
    <w:p>
      <w:pPr>
        <w:ind w:left="0" w:right="0" w:firstLine="560"/>
        <w:spacing w:before="450" w:after="450" w:line="312" w:lineRule="auto"/>
      </w:pPr>
      <w:r>
        <w:rPr>
          <w:rFonts w:ascii="宋体" w:hAnsi="宋体" w:eastAsia="宋体" w:cs="宋体"/>
          <w:color w:val="000"/>
          <w:sz w:val="28"/>
          <w:szCs w:val="28"/>
        </w:rPr>
        <w:t xml:space="preserve">三、文化与经济学的学科关系</w:t>
      </w:r>
    </w:p>
    <w:p>
      <w:pPr>
        <w:ind w:left="0" w:right="0" w:firstLine="560"/>
        <w:spacing w:before="450" w:after="450" w:line="312" w:lineRule="auto"/>
      </w:pPr>
      <w:r>
        <w:rPr>
          <w:rFonts w:ascii="宋体" w:hAnsi="宋体" w:eastAsia="宋体" w:cs="宋体"/>
          <w:color w:val="000"/>
          <w:sz w:val="28"/>
          <w:szCs w:val="28"/>
        </w:rPr>
        <w:t xml:space="preserve">文化经济学一方面以文化行业、文化产品以及文化市场为研究对象，运用经济学的理论对文化行业、文化产品以及文化市场进行研究和分析;另一方面以文化的视觉解读经济行为，二者互相结合，互相融合。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2025-07-12T11:24:34+08:00</dcterms:created>
  <dcterms:modified xsi:type="dcterms:W3CDTF">2025-07-12T11:24:34+08:00</dcterms:modified>
</cp:coreProperties>
</file>

<file path=docProps/custom.xml><?xml version="1.0" encoding="utf-8"?>
<Properties xmlns="http://schemas.openxmlformats.org/officeDocument/2006/custom-properties" xmlns:vt="http://schemas.openxmlformats.org/officeDocument/2006/docPropsVTypes"/>
</file>