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构建企业逆向物流体系推进河南循环经济发展</w:t>
      </w:r>
      <w:bookmarkEnd w:id="1"/>
    </w:p>
    <w:p>
      <w:pPr>
        <w:jc w:val="center"/>
        <w:spacing w:before="0" w:after="450"/>
      </w:pPr>
      <w:r>
        <w:rPr>
          <w:rFonts w:ascii="Arial" w:hAnsi="Arial" w:eastAsia="Arial" w:cs="Arial"/>
          <w:color w:val="999999"/>
          <w:sz w:val="20"/>
          <w:szCs w:val="20"/>
        </w:rPr>
        <w:t xml:space="preserve">来源：网络  作者：落花人独立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论文关键词：逆向物流；河南；循环 经济 论文提要：逆向物流是指所有与资源循环、资源替代和资源回用有关的物流活动，在循环经济发展中有着重要地位。本文分析河南企业逆向物流发展现状及存在的问题，并从政府、企业、公众等三个方面给出对策建议。 发展循...</w:t>
      </w:r>
    </w:p>
    <w:p>
      <w:pPr>
        <w:ind w:left="0" w:right="0" w:firstLine="560"/>
        <w:spacing w:before="450" w:after="450" w:line="312" w:lineRule="auto"/>
      </w:pPr>
      <w:r>
        <w:rPr>
          <w:rFonts w:ascii="宋体" w:hAnsi="宋体" w:eastAsia="宋体" w:cs="宋体"/>
          <w:color w:val="000"/>
          <w:sz w:val="28"/>
          <w:szCs w:val="28"/>
        </w:rPr>
        <w:t xml:space="preserve">论文关键词：逆向物流；河南；循环 经济</w:t>
      </w:r>
    </w:p>
    <w:p>
      <w:pPr>
        <w:ind w:left="0" w:right="0" w:firstLine="560"/>
        <w:spacing w:before="450" w:after="450" w:line="312" w:lineRule="auto"/>
      </w:pPr>
      <w:r>
        <w:rPr>
          <w:rFonts w:ascii="宋体" w:hAnsi="宋体" w:eastAsia="宋体" w:cs="宋体"/>
          <w:color w:val="000"/>
          <w:sz w:val="28"/>
          <w:szCs w:val="28"/>
        </w:rPr>
        <w:t xml:space="preserve">论文提要：逆向物流是指所有与资源循环、资源替代和资源回用有关的物流活动，在循环经济发展中有着重要地位。本文分析河南企业逆向物流发展现状及存在的问题，并从政府、企业、公众等三个方面给出对策建议。</w:t>
      </w:r>
    </w:p>
    <w:p>
      <w:pPr>
        <w:ind w:left="0" w:right="0" w:firstLine="560"/>
        <w:spacing w:before="450" w:after="450" w:line="312" w:lineRule="auto"/>
      </w:pPr>
      <w:r>
        <w:rPr>
          <w:rFonts w:ascii="宋体" w:hAnsi="宋体" w:eastAsia="宋体" w:cs="宋体"/>
          <w:color w:val="000"/>
          <w:sz w:val="28"/>
          <w:szCs w:val="28"/>
        </w:rPr>
        <w:t xml:space="preserve">发展循环经济，建设资源节约型和 环境 友好型 社会 是党和国家提出的一项重大战略决策。逆向物流是与正向物流（即传统意义上的物流）相对立的一个概念，指所有与资源循环、资源替代和资源回用有关的物流活动，由于能够有效解决资源短缺和环境污染两大问题，因此在循环经济发展中有着重要地位。河南近年来颁布了一系列政策法规支持循环经济发展，为企业逆向物流体系建设提供了保障。</w:t>
      </w:r>
    </w:p>
    <w:p>
      <w:pPr>
        <w:ind w:left="0" w:right="0" w:firstLine="560"/>
        <w:spacing w:before="450" w:after="450" w:line="312" w:lineRule="auto"/>
      </w:pPr>
      <w:r>
        <w:rPr>
          <w:rFonts w:ascii="宋体" w:hAnsi="宋体" w:eastAsia="宋体" w:cs="宋体"/>
          <w:color w:val="000"/>
          <w:sz w:val="28"/>
          <w:szCs w:val="28"/>
        </w:rPr>
        <w:t xml:space="preserve">一、河南企业逆向物流发展现状</w:t>
      </w:r>
    </w:p>
    <w:p>
      <w:pPr>
        <w:ind w:left="0" w:right="0" w:firstLine="560"/>
        <w:spacing w:before="450" w:after="450" w:line="312" w:lineRule="auto"/>
      </w:pPr>
      <w:r>
        <w:rPr>
          <w:rFonts w:ascii="宋体" w:hAnsi="宋体" w:eastAsia="宋体" w:cs="宋体"/>
          <w:color w:val="000"/>
          <w:sz w:val="28"/>
          <w:szCs w:val="28"/>
        </w:rPr>
        <w:t xml:space="preserve">目前，在经济发达国家，强制性的 法律 法规、严重的环境问题及人们全新的资源环境观念和经济观念的不断演变，使企业逆向物流有了巨大的发展。积极应对逆向物流的企业也从中获得了新的竞争优势，并获得了巨大的经济利益。例如，柯达公司每年从20个国家收集5，000万架一次性相机用于制造，不仅拥有了与其他公司的同类产品无与伦比的价格竞争优势，更从中获得了巨大的经济利益。但在我国，逆向物流起步较晚。</w:t>
      </w:r>
    </w:p>
    <w:p>
      <w:pPr>
        <w:ind w:left="0" w:right="0" w:firstLine="560"/>
        <w:spacing w:before="450" w:after="450" w:line="312" w:lineRule="auto"/>
      </w:pPr>
      <w:r>
        <w:rPr>
          <w:rFonts w:ascii="宋体" w:hAnsi="宋体" w:eastAsia="宋体" w:cs="宋体"/>
          <w:color w:val="000"/>
          <w:sz w:val="28"/>
          <w:szCs w:val="28"/>
        </w:rPr>
        <w:t xml:space="preserve">就河南的情况来看，202_年政府颁布了《河南省人民政府关于加快发展循环经济的实施意见》，提出到202_年再生资源回收利用比重要明显增加。为实现该目标，应引导再生资源的回收利用、实施绿色再制造工程、加快建立垃圾分类收集和分选系统、探索建立生产者和消费者合理分担处理费用的责任制度。这些政府主导型的社会逆向物流体系在推动河南循环经济发展的同时，也为河南企业逆向物流提供了发展思路。然而，通过与其他省份的比较可以发现，目前河南在理论研究和实践方面所取得的成果仅仅集中在正向物流领域，关于河南企业逆向物流建设的成果还很少见，仅有河南油田精蜡厂、郑州益华货运公司等个别企业报道说开展了逆向物流活动，并据此创造了效益，但其考虑问题都是以政府立法的限制作为出发点的，逆向物流实践无法满足循环经济的要求。</w:t>
      </w:r>
    </w:p>
    <w:p>
      <w:pPr>
        <w:ind w:left="0" w:right="0" w:firstLine="560"/>
        <w:spacing w:before="450" w:after="450" w:line="312" w:lineRule="auto"/>
      </w:pPr>
      <w:r>
        <w:rPr>
          <w:rFonts w:ascii="宋体" w:hAnsi="宋体" w:eastAsia="宋体" w:cs="宋体"/>
          <w:color w:val="000"/>
          <w:sz w:val="28"/>
          <w:szCs w:val="28"/>
        </w:rPr>
        <w:t xml:space="preserve">二、河南企业逆向物流发展中存在的问题</w:t>
      </w:r>
    </w:p>
    <w:p>
      <w:pPr>
        <w:ind w:left="0" w:right="0" w:firstLine="560"/>
        <w:spacing w:before="450" w:after="450" w:line="312" w:lineRule="auto"/>
      </w:pPr>
      <w:r>
        <w:rPr>
          <w:rFonts w:ascii="宋体" w:hAnsi="宋体" w:eastAsia="宋体" w:cs="宋体"/>
          <w:color w:val="000"/>
          <w:sz w:val="28"/>
          <w:szCs w:val="28"/>
        </w:rPr>
        <w:t xml:space="preserve">1、对企业逆向物流存在认识误区。经过调研发现，大多数企业对逆向物流存在认识上的误区，主要表现在：第一，生产企业对回收责任的意识淡薄，认为产品一旦售出，所承担的责任就结束；第二，企业只意识到逆向物流的环境效益和社会效益，而对它的经济效益却少有认识。多数经营者迫于环保法规和社会公众的压力，已经认识到逆向物流运作的必要性。但是他们认为，运作逆向物流的投入大于产出，没有经济效益。</w:t>
      </w:r>
    </w:p>
    <w:p>
      <w:pPr>
        <w:ind w:left="0" w:right="0" w:firstLine="560"/>
        <w:spacing w:before="450" w:after="450" w:line="312" w:lineRule="auto"/>
      </w:pPr>
      <w:r>
        <w:rPr>
          <w:rFonts w:ascii="宋体" w:hAnsi="宋体" w:eastAsia="宋体" w:cs="宋体"/>
          <w:color w:val="000"/>
          <w:sz w:val="28"/>
          <w:szCs w:val="28"/>
        </w:rPr>
        <w:t xml:space="preserve">2、逆向物流业务与常规业务冲突。回收品或退货品的逆向物流流程有时会同常规产品的正向物流流程重叠，这两种业务在库存、 运输 、配送和加工等环节都可能会相互冲突，并且由于逆向物流的不确定性和复杂性，会对供应、生产、 营销 、 财务 等业务带来不确定性影响，在一定程度上会干扰常规业务的顺利运转，结果必然会导致企业整体生产效率的降低，企业经济效益的滑坡。所以，在这种情况下，多数企业一般会先顾及常规业务的需要。</w:t>
      </w:r>
    </w:p>
    <w:p>
      <w:pPr>
        <w:ind w:left="0" w:right="0" w:firstLine="560"/>
        <w:spacing w:before="450" w:after="450" w:line="312" w:lineRule="auto"/>
      </w:pPr>
      <w:r>
        <w:rPr>
          <w:rFonts w:ascii="宋体" w:hAnsi="宋体" w:eastAsia="宋体" w:cs="宋体"/>
          <w:color w:val="000"/>
          <w:sz w:val="28"/>
          <w:szCs w:val="28"/>
        </w:rPr>
        <w:t xml:space="preserve">3、缺乏逆向物流信息系统。信息技术在企业逆向物流中起着至关重要的作用。由于逆向物流显著的不确定性和复杂性，因此建立为企业逆向物流服务的资讯系统，提供准确、充足的回流产品信息流对逆向物流的顺利完成十分必要。但目前由于河南企业重视不足，资金投入更是少有，以及逆向物流本身的复杂性对信息系统的柔性化要求很高，因此难以在传统物流信息系统的基础上进行扩展。</w:t>
      </w:r>
    </w:p>
    <w:p>
      <w:pPr>
        <w:ind w:left="0" w:right="0" w:firstLine="560"/>
        <w:spacing w:before="450" w:after="450" w:line="312" w:lineRule="auto"/>
      </w:pPr>
      <w:r>
        <w:rPr>
          <w:rFonts w:ascii="宋体" w:hAnsi="宋体" w:eastAsia="宋体" w:cs="宋体"/>
          <w:color w:val="000"/>
          <w:sz w:val="28"/>
          <w:szCs w:val="28"/>
        </w:rPr>
        <w:t xml:space="preserve">4、缺乏资金和 人力 资源 支持。逆向物流回收处理中心的建设、处理设施的配置及信息系统的研发都需要大量资金，并且资本回收周期很长，对企业来说，不能不考虑 投资 的风险。这种高投资带来的高风险是影响企业逆向物流有效实施的一个重要方面。另外，逆向物流系统的建设与实施，需要大量的专业技术人员和 管理 人员，但目前河南大多数企业的资金和人员主要还是用于正向物流。</w:t>
      </w:r>
    </w:p>
    <w:p>
      <w:pPr>
        <w:ind w:left="0" w:right="0" w:firstLine="560"/>
        <w:spacing w:before="450" w:after="450" w:line="312" w:lineRule="auto"/>
      </w:pPr>
      <w:r>
        <w:rPr>
          <w:rFonts w:ascii="宋体" w:hAnsi="宋体" w:eastAsia="宋体" w:cs="宋体"/>
          <w:color w:val="000"/>
          <w:sz w:val="28"/>
          <w:szCs w:val="28"/>
        </w:rPr>
        <w:t xml:space="preserve">三、河南企业逆向物流发展对策</w:t>
      </w:r>
    </w:p>
    <w:p>
      <w:pPr>
        <w:ind w:left="0" w:right="0" w:firstLine="560"/>
        <w:spacing w:before="450" w:after="450" w:line="312" w:lineRule="auto"/>
      </w:pPr>
      <w:r>
        <w:rPr>
          <w:rFonts w:ascii="宋体" w:hAnsi="宋体" w:eastAsia="宋体" w:cs="宋体"/>
          <w:color w:val="000"/>
          <w:sz w:val="28"/>
          <w:szCs w:val="28"/>
        </w:rPr>
        <w:t xml:space="preserve">1、企业逆向物流发展的政府机制。政府在发展逆向物流过程中具有先导性作用，政府层面主要是提供企业逆向物流活动开展的制度安排，其首要目标是激励企业开展逆向物流活动，同时促成供应链成员间的合作。</w:t>
      </w:r>
    </w:p>
    <w:p>
      <w:pPr>
        <w:ind w:left="0" w:right="0" w:firstLine="560"/>
        <w:spacing w:before="450" w:after="450" w:line="312" w:lineRule="auto"/>
      </w:pPr>
      <w:r>
        <w:rPr>
          <w:rFonts w:ascii="宋体" w:hAnsi="宋体" w:eastAsia="宋体" w:cs="宋体"/>
          <w:color w:val="000"/>
          <w:sz w:val="28"/>
          <w:szCs w:val="28"/>
        </w:rPr>
        <w:t xml:space="preserve">（1）激励机制。由于环保法规的约束，企业必须通过产品回收减少产品对 环境 的危害，以达到国家的环保标准。然而，产品回收却不一定能带来 经济 利益，甚至造成亏损。政府这时通过实施经济政策，给 市场 主体一定的经济刺激，尽可能使企业的边际 成本 等于边际收入，提高逆向物流的水平，促进循环经济的发展。例如，河南政府可以给予建立逆向物流的企业 税收 的减征或免征；对未建立的企业征收污染税；实施许可证交易；对建立逆向物流系统的企业实施优惠的信贷政策，还可以实施低价用电、政府给予经济奖励、政府贴息等等，这些都是政府分摊逆向物流系统成本的方式。</w:t>
      </w:r>
    </w:p>
    <w:p>
      <w:pPr>
        <w:ind w:left="0" w:right="0" w:firstLine="560"/>
        <w:spacing w:before="450" w:after="450" w:line="312" w:lineRule="auto"/>
      </w:pPr>
      <w:r>
        <w:rPr>
          <w:rFonts w:ascii="宋体" w:hAnsi="宋体" w:eastAsia="宋体" w:cs="宋体"/>
          <w:color w:val="000"/>
          <w:sz w:val="28"/>
          <w:szCs w:val="28"/>
        </w:rPr>
        <w:t xml:space="preserve">（2）技术研发与人才引进。对回流的物品加以有效利用或销毁需要相应的技术和设备，如再制造技术、分解技术等，河南在此领域还很欠缺。目前，应重点组织开发回收处理技术、绿色再制造技术等，努力突破技术瓶颈，提高回收处理效率，降低回收处理成本和环境污染，促进逆向物流的健康快速发展。由于物流人才相对较为匮乏，河南政府应注重这方面专业人才的培养，如鼓励高等学校在相关专业开设逆向物流方面的课程，加强技能的培训。</w:t>
      </w:r>
    </w:p>
    <w:p>
      <w:pPr>
        <w:ind w:left="0" w:right="0" w:firstLine="560"/>
        <w:spacing w:before="450" w:after="450" w:line="312" w:lineRule="auto"/>
      </w:pPr>
      <w:r>
        <w:rPr>
          <w:rFonts w:ascii="宋体" w:hAnsi="宋体" w:eastAsia="宋体" w:cs="宋体"/>
          <w:color w:val="000"/>
          <w:sz w:val="28"/>
          <w:szCs w:val="28"/>
        </w:rPr>
        <w:t xml:space="preserve">2、企业逆向物流的正向化机制</w:t>
      </w:r>
    </w:p>
    <w:p>
      <w:pPr>
        <w:ind w:left="0" w:right="0" w:firstLine="560"/>
        <w:spacing w:before="450" w:after="450" w:line="312" w:lineRule="auto"/>
      </w:pPr>
      <w:r>
        <w:rPr>
          <w:rFonts w:ascii="宋体" w:hAnsi="宋体" w:eastAsia="宋体" w:cs="宋体"/>
          <w:color w:val="000"/>
          <w:sz w:val="28"/>
          <w:szCs w:val="28"/>
        </w:rPr>
        <w:t xml:space="preserve">（1）在正向物流阶段，完善产品设计，减少产品回流。一个系统化的物流体系应是预先考虑逆向物流的正向物流。如在正向物流的产品设计阶段，就应考虑如何使回流产品后续处理更加容易，以便于产品的回收再利用；在对流通过程中的包装物设计上，尽量减少利用资源而不仅仅强调包装的回收和重新利用。</w:t>
      </w:r>
    </w:p>
    <w:p>
      <w:pPr>
        <w:ind w:left="0" w:right="0" w:firstLine="560"/>
        <w:spacing w:before="450" w:after="450" w:line="312" w:lineRule="auto"/>
      </w:pPr>
      <w:r>
        <w:rPr>
          <w:rFonts w:ascii="宋体" w:hAnsi="宋体" w:eastAsia="宋体" w:cs="宋体"/>
          <w:color w:val="000"/>
          <w:sz w:val="28"/>
          <w:szCs w:val="28"/>
        </w:rPr>
        <w:t xml:space="preserve">（2）利用正向物流 管理 系统，建立逆向物流信息系统。在正向物流管理系统中，广泛应用的先进技术，如条码技术、数据库技术、GIS、GPS、EDI技术、网络技术等都可用于逆向物流信息系统的建立。构建逆向物流信息系统可以自动采集回流物品信息，进行归类和分别处理；可以跟踪回流过程及处理成本，及时分析回流原因， 统计 回流商品的回流率、再生利用率、库存周转率等。同时，基于EDI技术的信息系统还能实现供应链上节点企业共享退货信息、服务信息，从而加快逆向物流的分流速度，为河南企业节约库存成本和 运输 成本。</w:t>
      </w:r>
    </w:p>
    <w:p>
      <w:pPr>
        <w:ind w:left="0" w:right="0" w:firstLine="560"/>
        <w:spacing w:before="450" w:after="450" w:line="312" w:lineRule="auto"/>
      </w:pPr>
      <w:r>
        <w:rPr>
          <w:rFonts w:ascii="宋体" w:hAnsi="宋体" w:eastAsia="宋体" w:cs="宋体"/>
          <w:color w:val="000"/>
          <w:sz w:val="28"/>
          <w:szCs w:val="28"/>
        </w:rPr>
        <w:t xml:space="preserve">（3）结合正向物流运营方式，选择合适的逆向物流运营方式。企业的正向物流主要有自营和外包两种运营方式，同样我省企业应结合自身的产品特点、在供应链中的位置、应负担的回收义务、逆向物流方式、运输及仓储成本等具体情况选择适合企业的逆向物流运营方式（主要有自营、联营和外包三种方式），以便企业能全面规划物流体系，使正向与逆向物流体系匹配。</w:t>
      </w:r>
    </w:p>
    <w:p>
      <w:pPr>
        <w:ind w:left="0" w:right="0" w:firstLine="560"/>
        <w:spacing w:before="450" w:after="450" w:line="312" w:lineRule="auto"/>
      </w:pPr>
      <w:r>
        <w:rPr>
          <w:rFonts w:ascii="宋体" w:hAnsi="宋体" w:eastAsia="宋体" w:cs="宋体"/>
          <w:color w:val="000"/>
          <w:sz w:val="28"/>
          <w:szCs w:val="28"/>
        </w:rPr>
        <w:t xml:space="preserve">3、企业逆向物流的监控机制。设计监控机制的目的是对河南企业的逆向物流实践进行监督和评估，督促企业主动和有效实践，提高自律声誉。在具体设计监测指标体系时，应全面地描述企业逆向物流的活动、渠道节点、反应速度、研发投入支出、顾客反应等因素，综合考虑逆向物流的成因、分类及企业逆向物流的环境因素与驱动因素等。在此指标体系下，河南企业再结合自身经营状况、发展目标等其他各方面指标，就可以比较容易地了解、监测、评价企业的逆向物流状况。</w:t>
      </w:r>
    </w:p>
    <w:p>
      <w:pPr>
        <w:ind w:left="0" w:right="0" w:firstLine="560"/>
        <w:spacing w:before="450" w:after="450" w:line="312" w:lineRule="auto"/>
      </w:pPr>
      <w:r>
        <w:rPr>
          <w:rFonts w:ascii="宋体" w:hAnsi="宋体" w:eastAsia="宋体" w:cs="宋体"/>
          <w:color w:val="000"/>
          <w:sz w:val="28"/>
          <w:szCs w:val="28"/>
        </w:rPr>
        <w:t xml:space="preserve">4、企业逆向物流发展的公众机制。公众层面上，要充分发挥行业协会和中介组织的作用，扩大公众参与的基础。公众参与的内容主要包括： 社会 个人或团体在环境保护方面的自律、监控他人和企业的违规行为、通过舆论的理论宣传和培训公众的环境意识。特别要发挥河南行业协会的积极作用，发挥其作为非正式的社会制度对企业间合作的促进作用，通过加强与企业的交流与协作，及时制止企业的违规行为。同时，由于打击违规行为很大程度上还是隐性的，即通过减少违规方的未来市场机会来实现。所以，要通过社会舆论来提高监督和警示作用。此外，还要加强对消费者的环保知识培训，使其意识到规范的回收处理流程，以更好地帮助企业开展逆向物流活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针对河南企业逆向物流活动开展乏力的现状，在借鉴国内外理论研究成果和成功实施逆向物流企业经验的基础上，从政府机制、逆向物流的正向化机制、监控机制和公众机制等几个方面提出了河南企业开展逆向物流的对策和建议。总之，在科学发展观的 指导 下，企业应该且必须承担起应负的责任，为促进循环经济发展而努力工作，实现“生态中原”。</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［2］龚英.加速循环经济中的企业逆向物流建设[J].中国流通经济，2006b.6.</w:t>
      </w:r>
    </w:p>
    <w:p>
      <w:pPr>
        <w:ind w:left="0" w:right="0" w:firstLine="560"/>
        <w:spacing w:before="450" w:after="450" w:line="312" w:lineRule="auto"/>
      </w:pPr>
      <w:r>
        <w:rPr>
          <w:rFonts w:ascii="宋体" w:hAnsi="宋体" w:eastAsia="宋体" w:cs="宋体"/>
          <w:color w:val="000"/>
          <w:sz w:val="28"/>
          <w:szCs w:val="28"/>
        </w:rPr>
        <w:t xml:space="preserve">［3］李秀娟，温亚利.关于循环经济与生态经济关系的探讨[J].生态经济，202_.1.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2025-07-12T13:44:19+08:00</dcterms:created>
  <dcterms:modified xsi:type="dcterms:W3CDTF">2025-07-12T13:44:19+08:00</dcterms:modified>
</cp:coreProperties>
</file>

<file path=docProps/custom.xml><?xml version="1.0" encoding="utf-8"?>
<Properties xmlns="http://schemas.openxmlformats.org/officeDocument/2006/custom-properties" xmlns:vt="http://schemas.openxmlformats.org/officeDocument/2006/docPropsVTypes"/>
</file>