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关于财政税收深化改革的相关探究</w:t>
      </w:r>
      <w:bookmarkEnd w:id="1"/>
    </w:p>
    <w:p>
      <w:pPr>
        <w:jc w:val="center"/>
        <w:spacing w:before="0" w:after="450"/>
      </w:pPr>
      <w:r>
        <w:rPr>
          <w:rFonts w:ascii="Arial" w:hAnsi="Arial" w:eastAsia="Arial" w:cs="Arial"/>
          <w:color w:val="999999"/>
          <w:sz w:val="20"/>
          <w:szCs w:val="20"/>
        </w:rPr>
        <w:t xml:space="preserve">来源：网络  作者：柔情似水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一、财政税收工作发展的意义 财政税收是国家做好经济建设，提升发展水平的一个重要途径，国家财政，是国家开展各项工作所必须的一种经济来源，国家发展中，很多方针政策的制定和落实都需要通过国家财政资金来支持，同时，在国家发展中出现的一些问题，例如...</w:t>
      </w:r>
    </w:p>
    <w:p>
      <w:pPr>
        <w:ind w:left="0" w:right="0" w:firstLine="560"/>
        <w:spacing w:before="450" w:after="450" w:line="312" w:lineRule="auto"/>
      </w:pPr>
      <w:r>
        <w:rPr>
          <w:rFonts w:ascii="宋体" w:hAnsi="宋体" w:eastAsia="宋体" w:cs="宋体"/>
          <w:color w:val="000"/>
          <w:sz w:val="28"/>
          <w:szCs w:val="28"/>
        </w:rPr>
        <w:t xml:space="preserve">一、财政税收工作发展的意义</w:t>
      </w:r>
    </w:p>
    <w:p>
      <w:pPr>
        <w:ind w:left="0" w:right="0" w:firstLine="560"/>
        <w:spacing w:before="450" w:after="450" w:line="312" w:lineRule="auto"/>
      </w:pPr>
      <w:r>
        <w:rPr>
          <w:rFonts w:ascii="宋体" w:hAnsi="宋体" w:eastAsia="宋体" w:cs="宋体"/>
          <w:color w:val="000"/>
          <w:sz w:val="28"/>
          <w:szCs w:val="28"/>
        </w:rPr>
        <w:t xml:space="preserve">财政税收是国家做好经济建设，提升发展水平的一个重要途径，国家财政，是国家开展各项工作所必须的一种经济来源，国家发展中，很多方针政策的制定和落实都需要通过国家财政资金来支持，同时，在国家发展中出现的一些问题，例如，重大自然灾害等，给人民的生产生活造成了重大损失，在这样的情况下，通过财政资金拨款予以解决，也是财政资金使用的一个途径。所以，财政资金的使用关系到国民经济的发展以及我国社会主义社会的建设。在财政资金的构成中，财政税收的构成比例是比较大的，通过税收实现对财政资金的补充，一方面对于财政资金而言，是一个重要的来源，另一方面，财政税收征收的是纳税人的资金，这些税金由纳税人给出，并且直接用于国家管理，一定程度上来讲，这也是人民管理国家的一种重要方式，对于人民管理国家权力的行使也是一种支撑和保障。</w:t>
      </w:r>
    </w:p>
    <w:p>
      <w:pPr>
        <w:ind w:left="0" w:right="0" w:firstLine="560"/>
        <w:spacing w:before="450" w:after="450" w:line="312" w:lineRule="auto"/>
      </w:pPr>
      <w:r>
        <w:rPr>
          <w:rFonts w:ascii="宋体" w:hAnsi="宋体" w:eastAsia="宋体" w:cs="宋体"/>
          <w:color w:val="000"/>
          <w:sz w:val="28"/>
          <w:szCs w:val="28"/>
        </w:rPr>
        <w:t xml:space="preserve">财政税收关系的是社会发展中的每一个人，每个人都是纳税人，每个人都是税收资金的受益者，财政税收关系着国家的发展，同时也影响着每一个人的生活。因此，作为社会中的个人，我们应该对财政税收工作有一个合理，客观的认识。而作为政府部门，也应该对财政税收工作有一个更加合理，全面的认识，从多角度，多层面做好对财政税收工作的管理，提升税收的能力，拓展财政工作的效益，更好的服务于社会。</w:t>
      </w:r>
    </w:p>
    <w:p>
      <w:pPr>
        <w:ind w:left="0" w:right="0" w:firstLine="560"/>
        <w:spacing w:before="450" w:after="450" w:line="312" w:lineRule="auto"/>
      </w:pPr>
      <w:r>
        <w:rPr>
          <w:rFonts w:ascii="宋体" w:hAnsi="宋体" w:eastAsia="宋体" w:cs="宋体"/>
          <w:color w:val="000"/>
          <w:sz w:val="28"/>
          <w:szCs w:val="28"/>
        </w:rPr>
        <w:t xml:space="preserve">二、财政税收工作中存在的问题</w:t>
      </w:r>
    </w:p>
    <w:p>
      <w:pPr>
        <w:ind w:left="0" w:right="0" w:firstLine="560"/>
        <w:spacing w:before="450" w:after="450" w:line="312" w:lineRule="auto"/>
      </w:pPr>
      <w:r>
        <w:rPr>
          <w:rFonts w:ascii="宋体" w:hAnsi="宋体" w:eastAsia="宋体" w:cs="宋体"/>
          <w:color w:val="000"/>
          <w:sz w:val="28"/>
          <w:szCs w:val="28"/>
        </w:rPr>
        <w:t xml:space="preserve">1.财政税收的制度不够健全</w:t>
      </w:r>
    </w:p>
    <w:p>
      <w:pPr>
        <w:ind w:left="0" w:right="0" w:firstLine="560"/>
        <w:spacing w:before="450" w:after="450" w:line="312" w:lineRule="auto"/>
      </w:pPr>
      <w:r>
        <w:rPr>
          <w:rFonts w:ascii="宋体" w:hAnsi="宋体" w:eastAsia="宋体" w:cs="宋体"/>
          <w:color w:val="000"/>
          <w:sz w:val="28"/>
          <w:szCs w:val="28"/>
        </w:rPr>
        <w:t xml:space="preserve">在财政税收工作的开展过程中，税收的保障和税收工作的开展都需要有更加规范的制度保障，制度的建设和发展需要相关的财政部门来保障，所以，如何做好财政税收工作，提升财政税收的质量，需要财政税收工作制度做保障。</w:t>
      </w:r>
    </w:p>
    <w:p>
      <w:pPr>
        <w:ind w:left="0" w:right="0" w:firstLine="560"/>
        <w:spacing w:before="450" w:after="450" w:line="312" w:lineRule="auto"/>
      </w:pPr>
      <w:r>
        <w:rPr>
          <w:rFonts w:ascii="宋体" w:hAnsi="宋体" w:eastAsia="宋体" w:cs="宋体"/>
          <w:color w:val="000"/>
          <w:sz w:val="28"/>
          <w:szCs w:val="28"/>
        </w:rPr>
        <w:t xml:space="preserve">就当前我国的财政税收工作发展情况来讲，税收工作的整体制度建设还存在不健全的情况。我国财政税收的种类繁多，财政税收工作的开展过程中，整体面临的税收工作标准也会存在差异。不同的税种征收的标准不同，在这样的情况下，税收的制度也会因为不同税种，不同的纳税主体而有不同的规定。财政税收工作的发展需要严格的，规范的制度作为保障，因此，如果想要更好的规范税收工作，提升税收工作的水平，就需要在制度上下功夫，不同的税收标准和制度的合理性还是非常必要的。目前，我国的税收制度还不够健全，税收工作的开展在不健全的制度下发展面临的问题比较突出，受到的影响较大。</w:t>
      </w:r>
    </w:p>
    <w:p>
      <w:pPr>
        <w:ind w:left="0" w:right="0" w:firstLine="560"/>
        <w:spacing w:before="450" w:after="450" w:line="312" w:lineRule="auto"/>
      </w:pPr>
      <w:r>
        <w:rPr>
          <w:rFonts w:ascii="宋体" w:hAnsi="宋体" w:eastAsia="宋体" w:cs="宋体"/>
          <w:color w:val="000"/>
          <w:sz w:val="28"/>
          <w:szCs w:val="28"/>
        </w:rPr>
        <w:t xml:space="preserve">2.财政税收工作缺乏有力的监督</w:t>
      </w:r>
    </w:p>
    <w:p>
      <w:pPr>
        <w:ind w:left="0" w:right="0" w:firstLine="560"/>
        <w:spacing w:before="450" w:after="450" w:line="312" w:lineRule="auto"/>
      </w:pPr>
      <w:r>
        <w:rPr>
          <w:rFonts w:ascii="宋体" w:hAnsi="宋体" w:eastAsia="宋体" w:cs="宋体"/>
          <w:color w:val="000"/>
          <w:sz w:val="28"/>
          <w:szCs w:val="28"/>
        </w:rPr>
        <w:t xml:space="preserve">税收工作直接关系国家财政，税收工作开展的质量如何，税收工作是否按照国家的标准和要求发展，这些都是国家发展中的重要内容。因此，在财政税收的管理过程中，为了更好地保障财政税收的监督，需要从多角度来实现。就当前情况来看，目前，我们国家在财政税收工作的监督方面做出的努力还不够，一些财政税收工作中问题的出现，很大程度上都是由于财政税收的监督力度不足，整体的财政工作开展面临的压力也会增加。</w:t>
      </w:r>
    </w:p>
    <w:p>
      <w:pPr>
        <w:ind w:left="0" w:right="0" w:firstLine="560"/>
        <w:spacing w:before="450" w:after="450" w:line="312" w:lineRule="auto"/>
      </w:pPr>
      <w:r>
        <w:rPr>
          <w:rFonts w:ascii="宋体" w:hAnsi="宋体" w:eastAsia="宋体" w:cs="宋体"/>
          <w:color w:val="000"/>
          <w:sz w:val="28"/>
          <w:szCs w:val="28"/>
        </w:rPr>
        <w:t xml:space="preserve">此证税收监督工作出现的问题一方面表现在，当前的监督力度有限，整体的财政税收工作开展容易因监督不够而导致工作松散。另一方面，财政税收监督还需要严格的监督制度，切实的施行起来并不够严谨和规范，因此，在这样的情况之下，财政税收工作的监督做的并不够好。</w:t>
      </w:r>
    </w:p>
    <w:p>
      <w:pPr>
        <w:ind w:left="0" w:right="0" w:firstLine="560"/>
        <w:spacing w:before="450" w:after="450" w:line="312" w:lineRule="auto"/>
      </w:pPr>
      <w:r>
        <w:rPr>
          <w:rFonts w:ascii="宋体" w:hAnsi="宋体" w:eastAsia="宋体" w:cs="宋体"/>
          <w:color w:val="000"/>
          <w:sz w:val="28"/>
          <w:szCs w:val="28"/>
        </w:rPr>
        <w:t xml:space="preserve">三、做好财政税收工作的建议和深化改革的对策</w:t>
      </w:r>
    </w:p>
    <w:p>
      <w:pPr>
        <w:ind w:left="0" w:right="0" w:firstLine="560"/>
        <w:spacing w:before="450" w:after="450" w:line="312" w:lineRule="auto"/>
      </w:pPr>
      <w:r>
        <w:rPr>
          <w:rFonts w:ascii="宋体" w:hAnsi="宋体" w:eastAsia="宋体" w:cs="宋体"/>
          <w:color w:val="000"/>
          <w:sz w:val="28"/>
          <w:szCs w:val="28"/>
        </w:rPr>
        <w:t xml:space="preserve">当前，我们国家的经济发展对财政税收工作的依赖程度正在不断加深，如何更好地提升财政税收的作用，提高财政税收工作的开展水平，这对于我们的国家和公民的发展有着重要的意义。针对当前我们国家在财政税收工作中存在的问题，未来，可以从以下几个方面努力，提升国家的财政税收管理工作。</w:t>
      </w:r>
    </w:p>
    <w:p>
      <w:pPr>
        <w:ind w:left="0" w:right="0" w:firstLine="560"/>
        <w:spacing w:before="450" w:after="450" w:line="312" w:lineRule="auto"/>
      </w:pPr>
      <w:r>
        <w:rPr>
          <w:rFonts w:ascii="宋体" w:hAnsi="宋体" w:eastAsia="宋体" w:cs="宋体"/>
          <w:color w:val="000"/>
          <w:sz w:val="28"/>
          <w:szCs w:val="28"/>
        </w:rPr>
        <w:t xml:space="preserve">1.健全财政税收制度，切实落实到位</w:t>
      </w:r>
    </w:p>
    <w:p>
      <w:pPr>
        <w:ind w:left="0" w:right="0" w:firstLine="560"/>
        <w:spacing w:before="450" w:after="450" w:line="312" w:lineRule="auto"/>
      </w:pPr>
      <w:r>
        <w:rPr>
          <w:rFonts w:ascii="宋体" w:hAnsi="宋体" w:eastAsia="宋体" w:cs="宋体"/>
          <w:color w:val="000"/>
          <w:sz w:val="28"/>
          <w:szCs w:val="28"/>
        </w:rPr>
        <w:t xml:space="preserve">在财政税收工作的开展过程中，制度的建立健全对于财政税收工作的开展是一个重要的保障，为了更好的实现对财政税收工作的支撑，未来，在工作中，应该首先建立健全财政税收的管理制度，制度的建设应该从基本的财政税收情况入手，提升财政税收的规范标准，保障在财政税收工作中，制度化的内容更加规范全面。为了更好地实现制度的建设，国家应该在制度方面进行一些具体的改革，顺应时代的发展，针对不同的税种的征税标准和征税方式来确定征税的制度调整。</w:t>
      </w:r>
    </w:p>
    <w:p>
      <w:pPr>
        <w:ind w:left="0" w:right="0" w:firstLine="560"/>
        <w:spacing w:before="450" w:after="450" w:line="312" w:lineRule="auto"/>
      </w:pPr>
      <w:r>
        <w:rPr>
          <w:rFonts w:ascii="宋体" w:hAnsi="宋体" w:eastAsia="宋体" w:cs="宋体"/>
          <w:color w:val="000"/>
          <w:sz w:val="28"/>
          <w:szCs w:val="28"/>
        </w:rPr>
        <w:t xml:space="preserve">建立健全征税制度，在具体的制度落实方面，应该在财政税收工作的制度落实过程中，增加考核的标准和制度，对于财政税收工作人员的工作情况进行具体的考核，这样，能够更好地规范财政税收的工作人员的工作情况，提升财政税收的整体水平。</w:t>
      </w:r>
    </w:p>
    <w:p>
      <w:pPr>
        <w:ind w:left="0" w:right="0" w:firstLine="560"/>
        <w:spacing w:before="450" w:after="450" w:line="312" w:lineRule="auto"/>
      </w:pPr>
      <w:r>
        <w:rPr>
          <w:rFonts w:ascii="宋体" w:hAnsi="宋体" w:eastAsia="宋体" w:cs="宋体"/>
          <w:color w:val="000"/>
          <w:sz w:val="28"/>
          <w:szCs w:val="28"/>
        </w:rPr>
        <w:t xml:space="preserve">2.强化财政税收的监督</w:t>
      </w:r>
    </w:p>
    <w:p>
      <w:pPr>
        <w:ind w:left="0" w:right="0" w:firstLine="560"/>
        <w:spacing w:before="450" w:after="450" w:line="312" w:lineRule="auto"/>
      </w:pPr>
      <w:r>
        <w:rPr>
          <w:rFonts w:ascii="宋体" w:hAnsi="宋体" w:eastAsia="宋体" w:cs="宋体"/>
          <w:color w:val="000"/>
          <w:sz w:val="28"/>
          <w:szCs w:val="28"/>
        </w:rPr>
        <w:t xml:space="preserve">做好财政税收的监督，就需要在财政税收工作之外进行规范的监督。为了更好地保证财政税收工作的制度推行，和财政税收资金的公开透明，未来在财政税收工作的发展过程中，需要相关部门做好对财政工作的监督，对于财政税收资金的征收过程，征收制度的推进以及征收的具体方式等等，都能够公开透明的施行。此外，对于财政税收工作的监督还需要从每一个人做起，需要每一个人树立财政税收工作的监督意识，提升监督的能力，规范监督的整体效果，这样，财政税收的征收工作才能够更好的实现其应有的效果，对于社会的贡献力才能够发挥出来。</w:t>
      </w:r>
    </w:p>
    <w:p>
      <w:pPr>
        <w:ind w:left="0" w:right="0" w:firstLine="560"/>
        <w:spacing w:before="450" w:after="450" w:line="312" w:lineRule="auto"/>
      </w:pPr>
      <w:r>
        <w:rPr>
          <w:rFonts w:ascii="宋体" w:hAnsi="宋体" w:eastAsia="宋体" w:cs="宋体"/>
          <w:color w:val="000"/>
          <w:sz w:val="28"/>
          <w:szCs w:val="28"/>
        </w:rPr>
        <w:t xml:space="preserve">做好财政税收的监督工作，还需要相关监督部门落实监督任务，执行好监督工作的要求，以财政税收的整体监督标准来执行，在落实标准的过程中，也需要有更加规范和标准的考核，约束和规范具体的监督人员监督力度，做好对财政税收工作的制约和规范，提升财政税收工作的整体效果。</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财政税收工作关系着国家的未来发展和人民生活的保障，应当成为各级政府部门在工作发展中的重点，当前，我国财政税收工作的发展还存在着一定的不足，未来，国家要更加规范的做好财政税收的征收工作，强化税收监管，提升监督检查的力度，更好地保障财政税收工作的发展质量，更好地发挥财政税收工作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2025-07-13T14:43:47+08:00</dcterms:created>
  <dcterms:modified xsi:type="dcterms:W3CDTF">2025-07-13T14:43:47+08:00</dcterms:modified>
</cp:coreProperties>
</file>

<file path=docProps/custom.xml><?xml version="1.0" encoding="utf-8"?>
<Properties xmlns="http://schemas.openxmlformats.org/officeDocument/2006/custom-properties" xmlns:vt="http://schemas.openxmlformats.org/officeDocument/2006/docPropsVTypes"/>
</file>