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浅谈国际经济和贸易对我国环境产生的影响</w:t>
      </w:r>
      <w:bookmarkEnd w:id="1"/>
    </w:p>
    <w:p>
      <w:pPr>
        <w:jc w:val="center"/>
        <w:spacing w:before="0" w:after="450"/>
      </w:pPr>
      <w:r>
        <w:rPr>
          <w:rFonts w:ascii="Arial" w:hAnsi="Arial" w:eastAsia="Arial" w:cs="Arial"/>
          <w:color w:val="999999"/>
          <w:sz w:val="20"/>
          <w:szCs w:val="20"/>
        </w:rPr>
        <w:t xml:space="preserve">来源：网络  作者：落日斜阳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摘要：目前随着我国经济的发展，我国已经成了世界经济贸易的大国。但是部分地方政府和企业忽视了环境的保障，只片面的追求对外贸易的发展速度，从而引发了一系列的环境污染问题。本文针对国际经济和贸易对环境的影响进行了分析，并提出了一些解决措施。 关...</w:t>
      </w:r>
    </w:p>
    <w:p>
      <w:pPr>
        <w:ind w:left="0" w:right="0" w:firstLine="560"/>
        <w:spacing w:before="450" w:after="450" w:line="312" w:lineRule="auto"/>
      </w:pPr>
      <w:r>
        <w:rPr>
          <w:rFonts w:ascii="宋体" w:hAnsi="宋体" w:eastAsia="宋体" w:cs="宋体"/>
          <w:color w:val="000"/>
          <w:sz w:val="28"/>
          <w:szCs w:val="28"/>
        </w:rPr>
        <w:t xml:space="preserve">摘要：目前随着我国经济的发展，我国已经成了世界经济贸易的大国。但是部分地方政府和企业忽视了环境的保障，只片面的追求对外贸易的发展速度，从而引发了一系列的环境污染问题。本文针对国际经济和贸易对环境的影响进行了分析，并提出了一些解决措施。</w:t>
      </w:r>
    </w:p>
    <w:p>
      <w:pPr>
        <w:ind w:left="0" w:right="0" w:firstLine="560"/>
        <w:spacing w:before="450" w:after="450" w:line="312" w:lineRule="auto"/>
      </w:pPr>
      <w:r>
        <w:rPr>
          <w:rFonts w:ascii="宋体" w:hAnsi="宋体" w:eastAsia="宋体" w:cs="宋体"/>
          <w:color w:val="000"/>
          <w:sz w:val="28"/>
          <w:szCs w:val="28"/>
        </w:rPr>
        <w:t xml:space="preserve">关键词：国际贸易 经济 环境 影响 对策</w:t>
      </w:r>
    </w:p>
    <w:p>
      <w:pPr>
        <w:ind w:left="0" w:right="0" w:firstLine="560"/>
        <w:spacing w:before="450" w:after="450" w:line="312" w:lineRule="auto"/>
      </w:pPr>
      <w:r>
        <w:rPr>
          <w:rFonts w:ascii="宋体" w:hAnsi="宋体" w:eastAsia="宋体" w:cs="宋体"/>
          <w:color w:val="000"/>
          <w:sz w:val="28"/>
          <w:szCs w:val="28"/>
        </w:rPr>
        <w:t xml:space="preserve">随着国际贸易和经济不断地发展，生产和消费活动威胁到了人类的生存和发展，超出了自然环境的承受能力。环境污染已经成了制约经济发展的瓶颈。</w:t>
      </w:r>
    </w:p>
    <w:p>
      <w:pPr>
        <w:ind w:left="0" w:right="0" w:firstLine="560"/>
        <w:spacing w:before="450" w:after="450" w:line="312" w:lineRule="auto"/>
      </w:pPr>
      <w:r>
        <w:rPr>
          <w:rFonts w:ascii="宋体" w:hAnsi="宋体" w:eastAsia="宋体" w:cs="宋体"/>
          <w:color w:val="000"/>
          <w:sz w:val="28"/>
          <w:szCs w:val="28"/>
        </w:rPr>
        <w:t xml:space="preserve">一、国际经济和贸易对环境的影响</w:t>
      </w:r>
    </w:p>
    <w:p>
      <w:pPr>
        <w:ind w:left="0" w:right="0" w:firstLine="560"/>
        <w:spacing w:before="450" w:after="450" w:line="312" w:lineRule="auto"/>
      </w:pPr>
      <w:r>
        <w:rPr>
          <w:rFonts w:ascii="宋体" w:hAnsi="宋体" w:eastAsia="宋体" w:cs="宋体"/>
          <w:color w:val="000"/>
          <w:sz w:val="28"/>
          <w:szCs w:val="28"/>
        </w:rPr>
        <w:t xml:space="preserve">快速增长的国际贸易和经济，为生态环境带来了非常严峻的考验。如：过渡出口造成的掠夺性资源开采、污染性技术和危险废物转移等等。</w:t>
      </w:r>
    </w:p>
    <w:p>
      <w:pPr>
        <w:ind w:left="0" w:right="0" w:firstLine="560"/>
        <w:spacing w:before="450" w:after="450" w:line="312" w:lineRule="auto"/>
      </w:pPr>
      <w:r>
        <w:rPr>
          <w:rFonts w:ascii="宋体" w:hAnsi="宋体" w:eastAsia="宋体" w:cs="宋体"/>
          <w:color w:val="000"/>
          <w:sz w:val="28"/>
          <w:szCs w:val="28"/>
        </w:rPr>
        <w:t xml:space="preserve">由于越来越频繁的国际贸易往来，在全球的范围内，造成了生物灾害和生物安全问题日渐严峻和突出。如由于国际贸易带来的入侵物种，我国达到了 400多种。而世界自然保护联盟目前公布了100多种外来物种最具有威胁性。我国就有50余种。这些外来物种每年都会给我国的农林牧渔业生产造成很大的经 济损失，如：紫茎泽兰、烟粉虱等等外来物种，每年造成的经济损失高达574亿多元。近些年来，随着我国不断加大的木材需求量，由进口原木携带的有害生物危 害已经非常严重。</w:t>
      </w:r>
    </w:p>
    <w:p>
      <w:pPr>
        <w:ind w:left="0" w:right="0" w:firstLine="560"/>
        <w:spacing w:before="450" w:after="450" w:line="312" w:lineRule="auto"/>
      </w:pPr>
      <w:r>
        <w:rPr>
          <w:rFonts w:ascii="宋体" w:hAnsi="宋体" w:eastAsia="宋体" w:cs="宋体"/>
          <w:color w:val="000"/>
          <w:sz w:val="28"/>
          <w:szCs w:val="28"/>
        </w:rPr>
        <w:t xml:space="preserve">随着经济全球一体化的发展，在我国的经济市场在加强国际合作的同时，一些外商企业通过各种途径向环境标准低的发展中国家转移一些有害废物。而 目前由于一些中小企业的生产粗放，导致环境受到了很大的污染，资源浪费的现象严重。同时农业资源和环境的污染也在日渐加重，一些乱采滥挖和盲目开发矿产资 源的现象也不断的加深了生态环境的污染，从而进一步的加剧了发展中国家的环境问题。</w:t>
      </w:r>
    </w:p>
    <w:p>
      <w:pPr>
        <w:ind w:left="0" w:right="0" w:firstLine="560"/>
        <w:spacing w:before="450" w:after="450" w:line="312" w:lineRule="auto"/>
      </w:pPr>
      <w:r>
        <w:rPr>
          <w:rFonts w:ascii="宋体" w:hAnsi="宋体" w:eastAsia="宋体" w:cs="宋体"/>
          <w:color w:val="000"/>
          <w:sz w:val="28"/>
          <w:szCs w:val="28"/>
        </w:rPr>
        <w:t xml:space="preserve">通过运输的形式，国际贸易和经济对环境资源产生了严重的影响，即流通性污染。矿物燃料是运输工具的动力能源。近些年来，在消耗能源的过程中， 产生了运输工具的污染，在矿物燃料不断地开采中，造成了水和空气的污染。而在运输的过程中，运输工具对环境资源造成了噪声污染，消耗不可再生资源的污染， 以及向大气和水体排放污染物的污染等等，在一定的程度上，破坏了生态环境。并且公路、铁路的建设还影响到了深层土壤结构，影响到了土地资源。</w:t>
      </w:r>
    </w:p>
    <w:p>
      <w:pPr>
        <w:ind w:left="0" w:right="0" w:firstLine="560"/>
        <w:spacing w:before="450" w:after="450" w:line="312" w:lineRule="auto"/>
      </w:pPr>
      <w:r>
        <w:rPr>
          <w:rFonts w:ascii="宋体" w:hAnsi="宋体" w:eastAsia="宋体" w:cs="宋体"/>
          <w:color w:val="000"/>
          <w:sz w:val="28"/>
          <w:szCs w:val="28"/>
        </w:rPr>
        <w:t xml:space="preserve">经济的增长提高了人们的消费水平。人们在提高生活质量的同时，消费性的污染也给环境带来了污染。而国际贸易有时消费者的消费呈现出多元化的选 择，因为消费而导致的包装污染和残余污染以及废弃污染等等，已经严重的影响到了环境。同时，在处理这些污染的时候，又会产生新的污染，从而造成了恶性循 环。</w:t>
      </w:r>
    </w:p>
    <w:p>
      <w:pPr>
        <w:ind w:left="0" w:right="0" w:firstLine="560"/>
        <w:spacing w:before="450" w:after="450" w:line="312" w:lineRule="auto"/>
      </w:pPr>
      <w:r>
        <w:rPr>
          <w:rFonts w:ascii="宋体" w:hAnsi="宋体" w:eastAsia="宋体" w:cs="宋体"/>
          <w:color w:val="000"/>
          <w:sz w:val="28"/>
          <w:szCs w:val="28"/>
        </w:rPr>
        <w:t xml:space="preserve">二、解决国际贸易和经济对环境的影响措施</w:t>
      </w:r>
    </w:p>
    <w:p>
      <w:pPr>
        <w:ind w:left="0" w:right="0" w:firstLine="560"/>
        <w:spacing w:before="450" w:after="450" w:line="312" w:lineRule="auto"/>
      </w:pPr>
      <w:r>
        <w:rPr>
          <w:rFonts w:ascii="宋体" w:hAnsi="宋体" w:eastAsia="宋体" w:cs="宋体"/>
          <w:color w:val="000"/>
          <w:sz w:val="28"/>
          <w:szCs w:val="28"/>
        </w:rPr>
        <w:t xml:space="preserve">(一)加强宣传和教育，增加对环境保护的财政支持</w:t>
      </w:r>
    </w:p>
    <w:p>
      <w:pPr>
        <w:ind w:left="0" w:right="0" w:firstLine="560"/>
        <w:spacing w:before="450" w:after="450" w:line="312" w:lineRule="auto"/>
      </w:pPr>
      <w:r>
        <w:rPr>
          <w:rFonts w:ascii="宋体" w:hAnsi="宋体" w:eastAsia="宋体" w:cs="宋体"/>
          <w:color w:val="000"/>
          <w:sz w:val="28"/>
          <w:szCs w:val="28"/>
        </w:rPr>
        <w:t xml:space="preserve">目前，在我国的流通外贸和环保生产部门缺乏对国外环保法律的研究，同时也缺乏对国外法规的研究。导致我国的政策在和国际贸易接轨上，出现了违 反环境的法律法规的问题，如：洋垃圾进口贸易和中国倾销现象等等。因此，为了更好的保护环境，就要加强环境保护和发展，提高环境意识，从而实现真正的经济 发展。另外，政府部门要适当的提供更有力的金融支持，增加对环境保护的财政支持，建立完善的信贷政策，重点审查重要的条件和环境因素中，并要加强借款的手 段，支持有关环境保护的项目，拒绝污染。同时，财政部门要给予优惠政策，支持高科技高价值的产品，支持低消耗、低污染的工业产品，鼓励外贸企业注重环境保 护。并且外汇储蓄要引进先进的环保技术和设备，帮助企业提高环境改造的能力。</w:t>
      </w:r>
    </w:p>
    <w:p>
      <w:pPr>
        <w:ind w:left="0" w:right="0" w:firstLine="560"/>
        <w:spacing w:before="450" w:after="450" w:line="312" w:lineRule="auto"/>
      </w:pPr>
      <w:r>
        <w:rPr>
          <w:rFonts w:ascii="宋体" w:hAnsi="宋体" w:eastAsia="宋体" w:cs="宋体"/>
          <w:color w:val="000"/>
          <w:sz w:val="28"/>
          <w:szCs w:val="28"/>
        </w:rPr>
        <w:t xml:space="preserve">(二)走可持续发展的道路，协调短期经济利益和长远环境之间的关系</w:t>
      </w:r>
    </w:p>
    <w:p>
      <w:pPr>
        <w:ind w:left="0" w:right="0" w:firstLine="560"/>
        <w:spacing w:before="450" w:after="450" w:line="312" w:lineRule="auto"/>
      </w:pPr>
      <w:r>
        <w:rPr>
          <w:rFonts w:ascii="宋体" w:hAnsi="宋体" w:eastAsia="宋体" w:cs="宋体"/>
          <w:color w:val="000"/>
          <w:sz w:val="28"/>
          <w:szCs w:val="28"/>
        </w:rPr>
        <w:t xml:space="preserve">目前，环境和贸易之间的关系，在世界贸易中已经引起了人们的普遍关注。绿色贸易已经成了国际贸易之间的热门话题。因此，为了完善人力资本的投 资，就要发展绿色经济贸易，走可持续发展的道路。积极地引进国内外的先进技术，保障企业积极地研发和革新知识产权，实现出口商品的最佳的结构，促进技术进 步，减少能源和原材料的消耗。提高产品技术含量和附加值价值，保护环境和贸易增长的协调发展。并且在贸易账户持续发展的基础上，促进双向贸易，达成环境保 护和目标的共同发展，从而使我国对外贸易可以长期的健康发展。另外，要加强全球范围内的国际环境合作的创新体系之间的关系，协调短期经济利益和长远环境之 间的关系，建立激励机制，促进经济的发展。注重环境管理制度和程序的协调，减少贸易摩擦引起的不同环境标准，加强环境标准的协调。另外，要重视环保原则， 坚持可持续发展的道路，积极地参与国际环境和贸易活动，积极地参与有关环境和贸易之间的讨论和谈判，完善环境和贸易之间的关系，从而促进国家经济的发展， 促进社会总体目标的多边环境贸易的可持续发展。</w:t>
      </w:r>
    </w:p>
    <w:p>
      <w:pPr>
        <w:ind w:left="0" w:right="0" w:firstLine="560"/>
        <w:spacing w:before="450" w:after="450" w:line="312" w:lineRule="auto"/>
      </w:pPr>
      <w:r>
        <w:rPr>
          <w:rFonts w:ascii="宋体" w:hAnsi="宋体" w:eastAsia="宋体" w:cs="宋体"/>
          <w:color w:val="000"/>
          <w:sz w:val="28"/>
          <w:szCs w:val="28"/>
        </w:rPr>
        <w:t xml:space="preserve">(三)调整外贸思路，优化出口结构</w:t>
      </w:r>
    </w:p>
    <w:p>
      <w:pPr>
        <w:ind w:left="0" w:right="0" w:firstLine="560"/>
        <w:spacing w:before="450" w:after="450" w:line="312" w:lineRule="auto"/>
      </w:pPr>
      <w:r>
        <w:rPr>
          <w:rFonts w:ascii="宋体" w:hAnsi="宋体" w:eastAsia="宋体" w:cs="宋体"/>
          <w:color w:val="000"/>
          <w:sz w:val="28"/>
          <w:szCs w:val="28"/>
        </w:rPr>
        <w:t xml:space="preserve">出口贸易对环境的消耗影响很大，随着我国工业化水平的提高，要摒弃过去那种追求外贸顺差的做法，适度控制工业制品进出口的规模，保持进出口规 模的平衡，从而缓解国内生产规模对资源消耗的压力，促进我国经济的可持续发展。加强环境立法，建立环境保护的自律机制，完善环境成本核算，将环境成本内部 化。同时，也要强化个人、企业、社会环境保护之间的自律机制，明晰环境资源的产权，从而实现生产、消费和环境保护的和谐发展。另外，要鼓励高新产业的发 展，优化出口结构，真正的减少生产性污染，建立从材料购进到生产出口的完整生产体系，从而有效地减少对环境的负面影响。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经济和社会不断地发展过程中，一个良好的生态环境和自然资源是可持续利用的基础，因此，我们要保护环境和可持续发展，结合自己的具体国情，协调经济贸易和环境之间的关系，从而实现可持续发展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[1]孙畅.国际贸易对我国环境的影响与对策[J].商业文化(上半月). 202_(07)</w:t>
      </w:r>
    </w:p>
    <w:p>
      <w:pPr>
        <w:ind w:left="0" w:right="0" w:firstLine="560"/>
        <w:spacing w:before="450" w:after="450" w:line="312" w:lineRule="auto"/>
      </w:pPr>
      <w:r>
        <w:rPr>
          <w:rFonts w:ascii="宋体" w:hAnsi="宋体" w:eastAsia="宋体" w:cs="宋体"/>
          <w:color w:val="000"/>
          <w:sz w:val="28"/>
          <w:szCs w:val="28"/>
        </w:rPr>
        <w:t xml:space="preserve">[2]李麟.浅析国际贸易绿色壁垒对我国经济的影响[J].现代经济信息. 202_(04)</w:t>
      </w:r>
    </w:p>
    <w:p>
      <w:pPr>
        <w:ind w:left="0" w:right="0" w:firstLine="560"/>
        <w:spacing w:before="450" w:after="450" w:line="312" w:lineRule="auto"/>
      </w:pPr>
      <w:r>
        <w:rPr>
          <w:rFonts w:ascii="宋体" w:hAnsi="宋体" w:eastAsia="宋体" w:cs="宋体"/>
          <w:color w:val="000"/>
          <w:sz w:val="28"/>
          <w:szCs w:val="28"/>
        </w:rPr>
        <w:t xml:space="preserve">[3]再娜甫，依米提.浅析低碳经济对发展中国家对外贸易的影响及对策[J].现代商业. 202_(21)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2025-07-26T08:31:21+08:00</dcterms:created>
  <dcterms:modified xsi:type="dcterms:W3CDTF">2025-07-26T08:31:21+08:00</dcterms:modified>
</cp:coreProperties>
</file>

<file path=docProps/custom.xml><?xml version="1.0" encoding="utf-8"?>
<Properties xmlns="http://schemas.openxmlformats.org/officeDocument/2006/custom-properties" xmlns:vt="http://schemas.openxmlformats.org/officeDocument/2006/docPropsVTypes"/>
</file>