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外汇储备多元化对我国经济贸易的影响</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[论文关键词]外汇储备 多元化 经济 贸易 [论文摘要]自202_年3月起，我国外汇储备已经跃居世界第一。央行公布的数据显示，202_年第一季度我国外汇储备增加1357亿美元，同比多增795亿美元。不过欣喜之余，何有效 管理 庞大的外汇储备...</w:t>
      </w:r>
    </w:p>
    <w:p>
      <w:pPr>
        <w:ind w:left="0" w:right="0" w:firstLine="560"/>
        <w:spacing w:before="450" w:after="450" w:line="312" w:lineRule="auto"/>
      </w:pPr>
      <w:r>
        <w:rPr>
          <w:rFonts w:ascii="宋体" w:hAnsi="宋体" w:eastAsia="宋体" w:cs="宋体"/>
          <w:color w:val="000"/>
          <w:sz w:val="28"/>
          <w:szCs w:val="28"/>
        </w:rPr>
        <w:t xml:space="preserve">[论文关键词]外汇储备 多元化 经济 贸易</w:t>
      </w:r>
    </w:p>
    <w:p>
      <w:pPr>
        <w:ind w:left="0" w:right="0" w:firstLine="560"/>
        <w:spacing w:before="450" w:after="450" w:line="312" w:lineRule="auto"/>
      </w:pPr>
      <w:r>
        <w:rPr>
          <w:rFonts w:ascii="宋体" w:hAnsi="宋体" w:eastAsia="宋体" w:cs="宋体"/>
          <w:color w:val="000"/>
          <w:sz w:val="28"/>
          <w:szCs w:val="28"/>
        </w:rPr>
        <w:t xml:space="preserve">[论文摘要]自202_年3月起，我国外汇储备已经跃居世界第一。央行公布的数据显示，202_年第一季度我国外汇储备增加1357亿美元，同比多增795亿美元。不过欣喜之余，何有效 管理 庞大的外汇储备，成为很多人关注的焦点。其中外汇储备的多元化成为人们主张管理中国外汇储备的一种解决方法。本文就外汇储备的多元化问题进行了论证。</w:t>
      </w:r>
    </w:p>
    <w:p>
      <w:pPr>
        <w:ind w:left="0" w:right="0" w:firstLine="560"/>
        <w:spacing w:before="450" w:after="450" w:line="312" w:lineRule="auto"/>
      </w:pPr>
      <w:r>
        <w:rPr>
          <w:rFonts w:ascii="宋体" w:hAnsi="宋体" w:eastAsia="宋体" w:cs="宋体"/>
          <w:color w:val="000"/>
          <w:sz w:val="28"/>
          <w:szCs w:val="28"/>
        </w:rPr>
        <w:t xml:space="preserve">一、关于外汇储备</w:t>
      </w:r>
    </w:p>
    <w:p>
      <w:pPr>
        <w:ind w:left="0" w:right="0" w:firstLine="560"/>
        <w:spacing w:before="450" w:after="450" w:line="312" w:lineRule="auto"/>
      </w:pPr>
      <w:r>
        <w:rPr>
          <w:rFonts w:ascii="宋体" w:hAnsi="宋体" w:eastAsia="宋体" w:cs="宋体"/>
          <w:color w:val="000"/>
          <w:sz w:val="28"/>
          <w:szCs w:val="28"/>
        </w:rPr>
        <w:t xml:space="preserve">（一）什么是外汇储备</w:t>
      </w:r>
    </w:p>
    <w:p>
      <w:pPr>
        <w:ind w:left="0" w:right="0" w:firstLine="560"/>
        <w:spacing w:before="450" w:after="450" w:line="312" w:lineRule="auto"/>
      </w:pPr>
      <w:r>
        <w:rPr>
          <w:rFonts w:ascii="宋体" w:hAnsi="宋体" w:eastAsia="宋体" w:cs="宋体"/>
          <w:color w:val="000"/>
          <w:sz w:val="28"/>
          <w:szCs w:val="28"/>
        </w:rPr>
        <w:t xml:space="preserve">外汇储备是指一国货币当局所持有的、可以用于对外支付的国外可兑换货币。并非所有国家的货币都能充当国际储备资产，只有那些在国际货币体系中占有重要地位，且能自由兑换其他储备资产的货币才能充当国际储备资产。我国和世界其他国家在对外贸易与国际结算中经常使用的外汇储备主要有美元、欧元、日元、英镑等。</w:t>
      </w:r>
    </w:p>
    <w:p>
      <w:pPr>
        <w:ind w:left="0" w:right="0" w:firstLine="560"/>
        <w:spacing w:before="450" w:after="450" w:line="312" w:lineRule="auto"/>
      </w:pPr>
      <w:r>
        <w:rPr>
          <w:rFonts w:ascii="宋体" w:hAnsi="宋体" w:eastAsia="宋体" w:cs="宋体"/>
          <w:color w:val="000"/>
          <w:sz w:val="28"/>
          <w:szCs w:val="28"/>
        </w:rPr>
        <w:t xml:space="preserve">（二）外汇储备的作用</w:t>
      </w:r>
    </w:p>
    <w:p>
      <w:pPr>
        <w:ind w:left="0" w:right="0" w:firstLine="560"/>
        <w:spacing w:before="450" w:after="450" w:line="312" w:lineRule="auto"/>
      </w:pPr>
      <w:r>
        <w:rPr>
          <w:rFonts w:ascii="宋体" w:hAnsi="宋体" w:eastAsia="宋体" w:cs="宋体"/>
          <w:color w:val="000"/>
          <w:sz w:val="28"/>
          <w:szCs w:val="28"/>
        </w:rPr>
        <w:t xml:space="preserve">1．调节国际收支</w:t>
      </w:r>
    </w:p>
    <w:p>
      <w:pPr>
        <w:ind w:left="0" w:right="0" w:firstLine="560"/>
        <w:spacing w:before="450" w:after="450" w:line="312" w:lineRule="auto"/>
      </w:pPr>
      <w:r>
        <w:rPr>
          <w:rFonts w:ascii="宋体" w:hAnsi="宋体" w:eastAsia="宋体" w:cs="宋体"/>
          <w:color w:val="000"/>
          <w:sz w:val="28"/>
          <w:szCs w:val="28"/>
        </w:rPr>
        <w:t xml:space="preserve">一定的外汇储备是一国进行经济调节、实现内外平衡的重要手段。当国际收支出现逆差时，动用外汇储备可以促进国际收支的平衡，促进宏观经济的平衡。同时当汇率出现波动时，可以利用外汇储备干预汇率，使之趋于稳定。</w:t>
      </w:r>
    </w:p>
    <w:p>
      <w:pPr>
        <w:ind w:left="0" w:right="0" w:firstLine="560"/>
        <w:spacing w:before="450" w:after="450" w:line="312" w:lineRule="auto"/>
      </w:pPr>
      <w:r>
        <w:rPr>
          <w:rFonts w:ascii="宋体" w:hAnsi="宋体" w:eastAsia="宋体" w:cs="宋体"/>
          <w:color w:val="000"/>
          <w:sz w:val="28"/>
          <w:szCs w:val="28"/>
        </w:rPr>
        <w:t xml:space="preserve">2．干预外汇 市场 、稳定本币汇率</w:t>
      </w:r>
    </w:p>
    <w:p>
      <w:pPr>
        <w:ind w:left="0" w:right="0" w:firstLine="560"/>
        <w:spacing w:before="450" w:after="450" w:line="312" w:lineRule="auto"/>
      </w:pPr>
      <w:r>
        <w:rPr>
          <w:rFonts w:ascii="宋体" w:hAnsi="宋体" w:eastAsia="宋体" w:cs="宋体"/>
          <w:color w:val="000"/>
          <w:sz w:val="28"/>
          <w:szCs w:val="28"/>
        </w:rPr>
        <w:t xml:space="preserve">为了保持稳定，本国管理机构可以通过自己手中持有的外汇储备，去进行干预。</w:t>
      </w:r>
    </w:p>
    <w:p>
      <w:pPr>
        <w:ind w:left="0" w:right="0" w:firstLine="560"/>
        <w:spacing w:before="450" w:after="450" w:line="312" w:lineRule="auto"/>
      </w:pPr>
      <w:r>
        <w:rPr>
          <w:rFonts w:ascii="宋体" w:hAnsi="宋体" w:eastAsia="宋体" w:cs="宋体"/>
          <w:color w:val="000"/>
          <w:sz w:val="28"/>
          <w:szCs w:val="28"/>
        </w:rPr>
        <w:t xml:space="preserve">3．维护国际信誉，提高对外 融资 能力</w:t>
      </w:r>
    </w:p>
    <w:p>
      <w:pPr>
        <w:ind w:left="0" w:right="0" w:firstLine="560"/>
        <w:spacing w:before="450" w:after="450" w:line="312" w:lineRule="auto"/>
      </w:pPr>
      <w:r>
        <w:rPr>
          <w:rFonts w:ascii="宋体" w:hAnsi="宋体" w:eastAsia="宋体" w:cs="宋体"/>
          <w:color w:val="000"/>
          <w:sz w:val="28"/>
          <w:szCs w:val="28"/>
        </w:rPr>
        <w:t xml:space="preserve">一个国家的偿债能力，很大一部分是体现在他的经济实力上，经济发展是基础。外汇储备是最直接的保证能力的体现 。</w:t>
      </w:r>
    </w:p>
    <w:p>
      <w:pPr>
        <w:ind w:left="0" w:right="0" w:firstLine="560"/>
        <w:spacing w:before="450" w:after="450" w:line="312" w:lineRule="auto"/>
      </w:pPr>
      <w:r>
        <w:rPr>
          <w:rFonts w:ascii="宋体" w:hAnsi="宋体" w:eastAsia="宋体" w:cs="宋体"/>
          <w:color w:val="000"/>
          <w:sz w:val="28"/>
          <w:szCs w:val="28"/>
        </w:rPr>
        <w:t xml:space="preserve">4．增强综合国力和抵抗风险的能力</w:t>
      </w:r>
    </w:p>
    <w:p>
      <w:pPr>
        <w:ind w:left="0" w:right="0" w:firstLine="560"/>
        <w:spacing w:before="450" w:after="450" w:line="312" w:lineRule="auto"/>
      </w:pPr>
      <w:r>
        <w:rPr>
          <w:rFonts w:ascii="宋体" w:hAnsi="宋体" w:eastAsia="宋体" w:cs="宋体"/>
          <w:color w:val="000"/>
          <w:sz w:val="28"/>
          <w:szCs w:val="28"/>
        </w:rPr>
        <w:t xml:space="preserve">外汇储备代表着我国央行的资产，外汇储备越多，央行资产就越多。我国进行国际事务就越有经济支持。 同时，当国际发生 金融 危机 时，我国就越有能力去面对。</w:t>
      </w:r>
    </w:p>
    <w:p>
      <w:pPr>
        <w:ind w:left="0" w:right="0" w:firstLine="560"/>
        <w:spacing w:before="450" w:after="450" w:line="312" w:lineRule="auto"/>
      </w:pPr>
      <w:r>
        <w:rPr>
          <w:rFonts w:ascii="宋体" w:hAnsi="宋体" w:eastAsia="宋体" w:cs="宋体"/>
          <w:color w:val="000"/>
          <w:sz w:val="28"/>
          <w:szCs w:val="28"/>
        </w:rPr>
        <w:t xml:space="preserve">二、我国外汇储备的现状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外汇储备持续增加意味着我国大量的资源正被国外利用。国外需求的增加一定程度上有利于国内经济发展和扩大就业，但也意味着我国大量的资源被外国所利用。大量外汇储备的背后，实际反映的并不是国民财富的增长，而是我国大量的实物资源不断地输送到美国等国家。</w:t>
      </w:r>
    </w:p>
    <w:p>
      <w:pPr>
        <w:ind w:left="0" w:right="0" w:firstLine="560"/>
        <w:spacing w:before="450" w:after="450" w:line="312" w:lineRule="auto"/>
      </w:pPr>
      <w:r>
        <w:rPr>
          <w:rFonts w:ascii="宋体" w:hAnsi="宋体" w:eastAsia="宋体" w:cs="宋体"/>
          <w:color w:val="000"/>
          <w:sz w:val="28"/>
          <w:szCs w:val="28"/>
        </w:rPr>
        <w:t xml:space="preserve">2．外汇储备大量增加，需要付出高额 成本 。我国外汇储备70%以上是美元资产，而美元汇率自202_年至今已缩水40%以上，且市场预期，今年美元会持续贬值，潜在的利率损失不容忽视。因此，拥有庞大的外汇储备，意味着要付出高昂的成本。</w:t>
      </w:r>
    </w:p>
    <w:p>
      <w:pPr>
        <w:ind w:left="0" w:right="0" w:firstLine="560"/>
        <w:spacing w:before="450" w:after="450" w:line="312" w:lineRule="auto"/>
      </w:pPr>
      <w:r>
        <w:rPr>
          <w:rFonts w:ascii="宋体" w:hAnsi="宋体" w:eastAsia="宋体" w:cs="宋体"/>
          <w:color w:val="000"/>
          <w:sz w:val="28"/>
          <w:szCs w:val="28"/>
        </w:rPr>
        <w:t xml:space="preserve">3．持续增长的外汇储备，容易引发通货膨胀。1994年汇率并轨以来，外汇储备的持续快速增加，使得外汇占款成为央行投放基础货币的主要途径，这会对宏观经济运行和金融形势构成不利影响，给我国货币政策带来中长期的通货膨胀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2025-07-19T09:14:16+08:00</dcterms:created>
  <dcterms:modified xsi:type="dcterms:W3CDTF">2025-07-19T09:14:16+08:00</dcterms:modified>
</cp:coreProperties>
</file>

<file path=docProps/custom.xml><?xml version="1.0" encoding="utf-8"?>
<Properties xmlns="http://schemas.openxmlformats.org/officeDocument/2006/custom-properties" xmlns:vt="http://schemas.openxmlformats.org/officeDocument/2006/docPropsVTypes"/>
</file>