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当前经济环境下国际贸易对于中国企业技术创新的影响论文</w:t>
      </w:r>
      <w:bookmarkEnd w:id="1"/>
    </w:p>
    <w:p>
      <w:pPr>
        <w:jc w:val="center"/>
        <w:spacing w:before="0" w:after="450"/>
      </w:pPr>
      <w:r>
        <w:rPr>
          <w:rFonts w:ascii="Arial" w:hAnsi="Arial" w:eastAsia="Arial" w:cs="Arial"/>
          <w:color w:val="999999"/>
          <w:sz w:val="20"/>
          <w:szCs w:val="20"/>
        </w:rPr>
        <w:t xml:space="preserve">来源：网络  作者：落花无言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我国作为发展中国家之一，与发达国家之间存在有一定的差距，但是由于地大物博的优势以及近些年我国经济的飞速发展，在某些方面也具有优于发达国家的优势。随着中国加入WTO，对外开放的局面全部打开，与发达国家之间进行的进出口贸易日渐频繁。今天范文网...</w:t>
      </w:r>
    </w:p>
    <w:p>
      <w:pPr>
        <w:ind w:left="0" w:right="0" w:firstLine="560"/>
        <w:spacing w:before="450" w:after="450" w:line="312" w:lineRule="auto"/>
      </w:pPr>
      <w:r>
        <w:rPr>
          <w:rFonts w:ascii="宋体" w:hAnsi="宋体" w:eastAsia="宋体" w:cs="宋体"/>
          <w:color w:val="000"/>
          <w:sz w:val="28"/>
          <w:szCs w:val="28"/>
        </w:rPr>
        <w:t xml:space="preserve">我国作为发展中国家之一，与发达国家之间存在有一定的差距，但是由于地大物博的优势以及近些年我国经济的飞速发展，在某些方面也具有优于发达国家的优势。随着中国加入WTO，对外开放的局面全部打开，与发达国家之间进行的进出口贸易日渐频繁。今天范文网小编要与大家分享的是：当前经济环境下国际贸易对于中国企业技术创新的影响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当前经济环境下国际贸易对于中国企业技术创新的影响</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我国加入世界贸易组织，对外开放程度进一步扩大，国际贸易在我国经济发展中起到了非常重要的作用，为我国与世界接轨奠定坚实的基础，而国际经济学相关理论指出技术创新是国际贸易顺利开展的重要环节。作为贸易出口国，往往必须具备领先于其他国家较为先进的技术，因为只有技术创新，拥有了新产品与新工艺，才能保持其自身的比较优势，从而具备出口的潜质，因此，对于出口国而言，国际贸易的进行是其开展技术创新的根本动力。</w:t>
      </w:r>
    </w:p>
    <w:p>
      <w:pPr>
        <w:ind w:left="0" w:right="0" w:firstLine="560"/>
        <w:spacing w:before="450" w:after="450" w:line="312" w:lineRule="auto"/>
      </w:pPr>
      <w:r>
        <w:rPr>
          <w:rFonts w:ascii="宋体" w:hAnsi="宋体" w:eastAsia="宋体" w:cs="宋体"/>
          <w:color w:val="000"/>
          <w:sz w:val="28"/>
          <w:szCs w:val="28"/>
        </w:rPr>
        <w:t xml:space="preserve">作为贸易进口国，由于国际贸易所存在的技术溢出、转移或扩散，势必会对进口国技术带来积极的影响。如果贸易双方人才、设备等技术水平差距过大，更会激发进口国去适应外来的技术创新，提高自身的整体技术创新水平。在知识技术飞速发展的21世纪中，世界网络的发展与国际贸易的自由化成为当今时代的主流形式，从静态角度出发，我国的技术创新的发展势必会提高自身的出口潜力，因而增强其国际贸易水平;同时，从动态角度出发，国际贸易的开始势必会给我国现存技术带来一定的冲击，从而给其技术创新带来动力。因此，国际贸易与技术创新这两者之间存在有互相促进的关系，但对于包括中国在内的发展中国家而言，国际贸易对其技术创新具有更加深远的影响，发展中国家利用外来技术大力开展自身的技术创新，为其经济飞跃奠定坚实的基础。</w:t>
      </w:r>
    </w:p>
    <w:p>
      <w:pPr>
        <w:ind w:left="0" w:right="0" w:firstLine="560"/>
        <w:spacing w:before="450" w:after="450" w:line="312" w:lineRule="auto"/>
      </w:pPr>
      <w:r>
        <w:rPr>
          <w:rFonts w:ascii="宋体" w:hAnsi="宋体" w:eastAsia="宋体" w:cs="宋体"/>
          <w:color w:val="000"/>
          <w:sz w:val="28"/>
          <w:szCs w:val="28"/>
        </w:rPr>
        <w:t xml:space="preserve">二、国际贸易理论的发展及技术在其发展中的内生化演变</w:t>
      </w:r>
    </w:p>
    <w:p>
      <w:pPr>
        <w:ind w:left="0" w:right="0" w:firstLine="560"/>
        <w:spacing w:before="450" w:after="450" w:line="312" w:lineRule="auto"/>
      </w:pPr>
      <w:r>
        <w:rPr>
          <w:rFonts w:ascii="宋体" w:hAnsi="宋体" w:eastAsia="宋体" w:cs="宋体"/>
          <w:color w:val="000"/>
          <w:sz w:val="28"/>
          <w:szCs w:val="28"/>
        </w:rPr>
        <w:t xml:space="preserve">国际贸易理论的发展主要是由传统贸易理论向现代贸易理论演进的过程，其中有两条主线尤为明显：一是从斯密的绝对优势原理发展成为新兴古典贸易理论;二是从李嘉图的相对优势原理发展成为新贸易理论和新新贸易理论。从传统贸易理论开始，就对技术有了一定程度的涉及。经济学认为商品的生产不仅依赖于具备各种生产要素，更重要的是需要关注如何组合各种传统的生产要素，这是最早的把技术作为生产要素的提法之一，这种技术可以在固定的生产要素条件与一定的规模下实现产出最大化以及产品多样化，而斯密的绝对优势原理以及以李嘉图为代表的古典经济学家肯定了这种技术所带来的绩效，即劳动生产率。多数古典经济学家意识到国际贸易对国内经济增长具有一定的促进作用。</w:t>
      </w:r>
    </w:p>
    <w:p>
      <w:pPr>
        <w:ind w:left="0" w:right="0" w:firstLine="560"/>
        <w:spacing w:before="450" w:after="450" w:line="312" w:lineRule="auto"/>
      </w:pPr>
      <w:r>
        <w:rPr>
          <w:rFonts w:ascii="宋体" w:hAnsi="宋体" w:eastAsia="宋体" w:cs="宋体"/>
          <w:color w:val="000"/>
          <w:sz w:val="28"/>
          <w:szCs w:val="28"/>
        </w:rPr>
        <w:t xml:space="preserve">早在19世纪早期，Torrens(1844)就意识到在知识与国际交流加剧的时代背景下，技术的发展应该只局限于某一特定的地区。Mill(1848)对基于技术发展的国际贸易的条件进行了分析与讨论。Bloomfield(1978)系统分析了技术在国际贸易中的发展，并认为早期古典经济学家对技术差距理论中涉及的要素都进行了一定的探讨，将有关国际贸易中技术的概念进行了总结。古典经济学家对于技术的定义显然与现代技术的定义存在有很大的差异。他们对于技术的理解相对来说比较狭隘，认为技术就是提高劳动者能力和设备水平，从而实现生产率的提高。</w:t>
      </w:r>
    </w:p>
    <w:p>
      <w:pPr>
        <w:ind w:left="0" w:right="0" w:firstLine="560"/>
        <w:spacing w:before="450" w:after="450" w:line="312" w:lineRule="auto"/>
      </w:pPr>
      <w:r>
        <w:rPr>
          <w:rFonts w:ascii="宋体" w:hAnsi="宋体" w:eastAsia="宋体" w:cs="宋体"/>
          <w:color w:val="000"/>
          <w:sz w:val="28"/>
          <w:szCs w:val="28"/>
        </w:rPr>
        <w:t xml:space="preserve">虽然众多古典经济学家肯定了贸易发展中存在技术的影响，但在理论发展中对于技术创新的见解产生了巨大的分歧。以斯密为代表的经济学家认为，劳动分工是技术创新的重要内容，分工的改善可以带来生产率的提高。因此，斯密认为技术创新的本质是劳动的分工，会对国家的贸易模式及经济增长产生正面的影响。而以李嘉图为代表的经济学家在斯密绝对成本理论基础上，把国家自身存在的比较优势归因于贸易所带来的外在技术创新。</w:t>
      </w:r>
    </w:p>
    <w:p>
      <w:pPr>
        <w:ind w:left="0" w:right="0" w:firstLine="560"/>
        <w:spacing w:before="450" w:after="450" w:line="312" w:lineRule="auto"/>
      </w:pPr>
      <w:r>
        <w:rPr>
          <w:rFonts w:ascii="宋体" w:hAnsi="宋体" w:eastAsia="宋体" w:cs="宋体"/>
          <w:color w:val="000"/>
          <w:sz w:val="28"/>
          <w:szCs w:val="28"/>
        </w:rPr>
        <w:t xml:space="preserve">因此，这两个学派最主要的分歧在于，斯密一派认为技术创新是源于劳工分工的内生变量，而李嘉图一派则认为技术创新是贸易所带来的外生变量。虽然，古典贸易理论的发展经历了很长一个时期，但是对于技术的定义存在有很大的分歧，没有明显的界定，所以在古典贸易理论中对技术本身缺乏系统的定义，导致技术在贸易理论中被纯粹的认定为外生变量，即便如此，古典经济学家对于国际贸易过程中有关技术的认知在日后其理论发展中起到了举足轻重的作用。</w:t>
      </w:r>
    </w:p>
    <w:p>
      <w:pPr>
        <w:ind w:left="0" w:right="0" w:firstLine="560"/>
        <w:spacing w:before="450" w:after="450" w:line="312" w:lineRule="auto"/>
      </w:pPr>
      <w:r>
        <w:rPr>
          <w:rFonts w:ascii="宋体" w:hAnsi="宋体" w:eastAsia="宋体" w:cs="宋体"/>
          <w:color w:val="000"/>
          <w:sz w:val="28"/>
          <w:szCs w:val="28"/>
        </w:rPr>
        <w:t xml:space="preserve">之后的很长时期中，国际贸易理论发展中技术方面的演进远远落后于现实经济的发展，虽然发达国家的技术创新与技术扩散对发展中国家以及世界贸易模式起着非常重要的作用，但是很少有理论再将技术创新引入到国际贸易理论当中。在新古典贸易理论发展中，由古典贸易理论中所提出的技术的重要性被忽视，新古典贸易理论是在一般均衡的背景下，以生产禀赋差异对国际贸易进行研究，而忽略了贸易中各国间存在的技术差异，其中以赫克歇尔―俄林要素禀赋理论(H-O模型)为新古典贸易理论的代表。</w:t>
      </w:r>
    </w:p>
    <w:p>
      <w:pPr>
        <w:ind w:left="0" w:right="0" w:firstLine="560"/>
        <w:spacing w:before="450" w:after="450" w:line="312" w:lineRule="auto"/>
      </w:pPr>
      <w:r>
        <w:rPr>
          <w:rFonts w:ascii="宋体" w:hAnsi="宋体" w:eastAsia="宋体" w:cs="宋体"/>
          <w:color w:val="000"/>
          <w:sz w:val="28"/>
          <w:szCs w:val="28"/>
        </w:rPr>
        <w:t xml:space="preserve">H-O模型主要从各个国家和地区所具有的不同的要素禀赋及不同产品的生产函数角度阐述其对贸易产生的决定性作用。它与之前古典贸易理论的区别在于：古典贸易理论关注贸易与经济增长的关系研究，而新古典贸易理论将贸易与经济增长分成两个独立的概念，忽略了技术在贸易模式中的重要性。实际上，H-O模型把经济增长排除在其模型之外，关注的只是贸易的静态层面，单考察了生产要素差异所带了的比较优势，而忽略技术之间的扩散对贸易及经济增长带来的影响。从某种意义上而言，由于H-O模型对于贸易中技术因素的忽视，从而使技术在新古典贸易理论发展过程中很长时间处于迷失阶段。</w:t>
      </w:r>
    </w:p>
    <w:p>
      <w:pPr>
        <w:ind w:left="0" w:right="0" w:firstLine="560"/>
        <w:spacing w:before="450" w:after="450" w:line="312" w:lineRule="auto"/>
      </w:pPr>
      <w:r>
        <w:rPr>
          <w:rFonts w:ascii="宋体" w:hAnsi="宋体" w:eastAsia="宋体" w:cs="宋体"/>
          <w:color w:val="000"/>
          <w:sz w:val="28"/>
          <w:szCs w:val="28"/>
        </w:rPr>
        <w:t xml:space="preserve">直到20世纪中期，众多学者又逐渐开始关注贸易与经济增长之间的联系，经济增长的贸易条件即技术因素重新被纳入贸易理论模型的研究中。随着新禀赋理论的发展，进一步将RD(研究与开发)所产生的知识视为国家非常重要的禀赋之一，同时强调了技术创新的重要性，将技术同样视为国家重要的禀赋之一。国际市场存在的竞争越发激烈，新产品不断增加，外生的技术差异虽然在经济增长中产生了巨大的贡献，但是内生技术创新对于经济进一步增长显得更为迫切，这就使众多学者从外生技术对贸易的影响转为更深一步的研究国际贸易的动因及其模式的变化。</w:t>
      </w:r>
    </w:p>
    <w:p>
      <w:pPr>
        <w:ind w:left="0" w:right="0" w:firstLine="560"/>
        <w:spacing w:before="450" w:after="450" w:line="312" w:lineRule="auto"/>
      </w:pPr>
      <w:r>
        <w:rPr>
          <w:rFonts w:ascii="宋体" w:hAnsi="宋体" w:eastAsia="宋体" w:cs="宋体"/>
          <w:color w:val="000"/>
          <w:sz w:val="28"/>
          <w:szCs w:val="28"/>
        </w:rPr>
        <w:t xml:space="preserve">Vernon(1966)的产品生命周期理论主要在具有相似要素禀赋的发达国家中，由于各个国家在产品各个环节所存在的差异，从技术创新以及传播的角度研究贸易的产生及其所带来的贸易模式的变动，为技术在国际贸易理论中的发展奠定基础。到20世纪70年代，新贸易理论兴起，理论分析的基本框架转变为以规模经济、不完全竞争为前提开始研究国际贸易的动因及模式。Krugman(1979)开始将技术引进到贸易模型中，进一步研究了技术创新对国际贸易的影响，这里所指的技术创新还局限在外生的，无法对其产生的原因作以解释。</w:t>
      </w:r>
    </w:p>
    <w:p>
      <w:pPr>
        <w:ind w:left="0" w:right="0" w:firstLine="560"/>
        <w:spacing w:before="450" w:after="450" w:line="312" w:lineRule="auto"/>
      </w:pPr>
      <w:r>
        <w:rPr>
          <w:rFonts w:ascii="宋体" w:hAnsi="宋体" w:eastAsia="宋体" w:cs="宋体"/>
          <w:color w:val="000"/>
          <w:sz w:val="28"/>
          <w:szCs w:val="28"/>
        </w:rPr>
        <w:t xml:space="preserve">20世纪80年代所产生的内生增长理论与国际贸易相关领域的融合，为之后国际贸易理论研究指明了方向。之后贸易理论研究超越之前静态层次的研究，使得技术成为贸易与经济增长相联系的重要纽带。随着21世纪的到来，企业异质贸易理论成为当今贸易理论的代表，即新―新贸易理论。这一理论最早是由Melitz(202_)提出来的，主要是在企业异质性、不完全竞争和规模经济的基本假定下，以微观企业为研究对象，分析了国际贸易对具有不同生产率企业之间资源配置效应的影响。</w:t>
      </w:r>
    </w:p>
    <w:p>
      <w:pPr>
        <w:ind w:left="0" w:right="0" w:firstLine="560"/>
        <w:spacing w:before="450" w:after="450" w:line="312" w:lineRule="auto"/>
      </w:pPr>
      <w:r>
        <w:rPr>
          <w:rFonts w:ascii="宋体" w:hAnsi="宋体" w:eastAsia="宋体" w:cs="宋体"/>
          <w:color w:val="000"/>
          <w:sz w:val="28"/>
          <w:szCs w:val="28"/>
        </w:rPr>
        <w:t xml:space="preserve">由于全球化的步伐进一步加剧，国际贸易的进一步开放以及优胜劣汰的选择使得拥有高生产率的企业步入出口市场，而低生产率的企业只能淡出出口市场，与此同时，同一行业内的资源也将低生产率的企业流向高生产率的企业，使高生产率企业利润及市场份额进一步增加，从而使整体行业生产率及整体经济实现增长。新―新贸易理论的出现标志着贸易理论研究步入一个崭新的领域，为国际贸易的动因及模式发展提供了全新的解释，企业为了追求高的生产率及利润必定会加大技术创新的步伐。由于该理论处于初步发展阶段，模型框架有待进一步的研究与完善，但该理论为今后国际贸易理论的发展开拓了一个崭新的思路。</w:t>
      </w:r>
    </w:p>
    <w:p>
      <w:pPr>
        <w:ind w:left="0" w:right="0" w:firstLine="560"/>
        <w:spacing w:before="450" w:after="450" w:line="312" w:lineRule="auto"/>
      </w:pPr>
      <w:r>
        <w:rPr>
          <w:rFonts w:ascii="宋体" w:hAnsi="宋体" w:eastAsia="宋体" w:cs="宋体"/>
          <w:color w:val="000"/>
          <w:sz w:val="28"/>
          <w:szCs w:val="28"/>
        </w:rPr>
        <w:t xml:space="preserve">三、基于中国国情下的国际贸易对于技术创新的影响</w:t>
      </w:r>
    </w:p>
    <w:p>
      <w:pPr>
        <w:ind w:left="0" w:right="0" w:firstLine="560"/>
        <w:spacing w:before="450" w:after="450" w:line="312" w:lineRule="auto"/>
      </w:pPr>
      <w:r>
        <w:rPr>
          <w:rFonts w:ascii="宋体" w:hAnsi="宋体" w:eastAsia="宋体" w:cs="宋体"/>
          <w:color w:val="000"/>
          <w:sz w:val="28"/>
          <w:szCs w:val="28"/>
        </w:rPr>
        <w:t xml:space="preserve">我国作为发展中国家之一，与发达国家之间存在有一定的差距，但是由于地大物博的优势以及近些年我国经济的飞速发展，在某些方面也具有优于发达国家的优势。随着中国加入WTO，对外开放的局面全部打开，与发达国家之间进行的进出口贸易日渐频繁。对发达国家相比，作为经济与技术相对落后的发展中国家，国际贸易对我国技术创新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首先，由于发达国家新产品进入市场，必定会给我国的企业带来一定的竞争压力并占有一定的市场份额，对我国本土企业的市场地位造成很大的冲击，本土企业若想继续获得有利的竞争地位，就务必开展技术创新，赶超外来的先进技术水平，以此与外来竞争者相抗衡，因此，国际贸易间接地成为了促进企业技术创新的源动力;其次，国际贸易开展的过程中先进的出口国在将新产品传输到我国的同时，也将其产品所具有的工艺与技术水平传递过来，由于技术溢出的发生，给我国同行企业带来了模仿的契机，在模仿先进技术的同时，使我国技术创新水平得到了相应的提高;第三，如果先进出口国本身的产品具有一定的领先技术水平，我们在引进这些产品以后本身就具有了先进技术设备，这可以称为有形的技术创新。</w:t>
      </w:r>
    </w:p>
    <w:p>
      <w:pPr>
        <w:ind w:left="0" w:right="0" w:firstLine="560"/>
        <w:spacing w:before="450" w:after="450" w:line="312" w:lineRule="auto"/>
      </w:pPr>
      <w:r>
        <w:rPr>
          <w:rFonts w:ascii="宋体" w:hAnsi="宋体" w:eastAsia="宋体" w:cs="宋体"/>
          <w:color w:val="000"/>
          <w:sz w:val="28"/>
          <w:szCs w:val="28"/>
        </w:rPr>
        <w:t xml:space="preserve">与此同时，在引进先进技术产品的同时会要求具有各种形式的技术指导，企业员工经过培训之后吸收了外来先进技术，这就相当于给本土企业带来一定隐形技术创新;第四，由于我国与世界接轨，国际贸易过程中越来越深刻的认识到技术的重要性，从而提高自身的创新意识，同时会影响我国积极改善创新的内外部环境机制，对引进技术的企业而言，为了更合理的使用先进技术往往需要企业在组织管理方面做出相应的创新及转变，这就意味着国际贸易一定程度上对我国的创新意识以及管理机制的创新会起到积极的影响;</w:t>
      </w:r>
    </w:p>
    <w:p>
      <w:pPr>
        <w:ind w:left="0" w:right="0" w:firstLine="560"/>
        <w:spacing w:before="450" w:after="450" w:line="312" w:lineRule="auto"/>
      </w:pPr>
      <w:r>
        <w:rPr>
          <w:rFonts w:ascii="宋体" w:hAnsi="宋体" w:eastAsia="宋体" w:cs="宋体"/>
          <w:color w:val="000"/>
          <w:sz w:val="28"/>
          <w:szCs w:val="28"/>
        </w:rPr>
        <w:t xml:space="preserve">第五，在起始的贸易谈判阶段，先进的出口国为了使进口国更加全面与详细的了解产品特性，促成贸易实现的目的，出口国会在合理的限制内演示产品性能，若交易失败，出口国的技术已经产生一定的技术扩散，而这种扩散也会一定程度的给进口国带来技术创新;</w:t>
      </w:r>
    </w:p>
    <w:p>
      <w:pPr>
        <w:ind w:left="0" w:right="0" w:firstLine="560"/>
        <w:spacing w:before="450" w:after="450" w:line="312" w:lineRule="auto"/>
      </w:pPr>
      <w:r>
        <w:rPr>
          <w:rFonts w:ascii="宋体" w:hAnsi="宋体" w:eastAsia="宋体" w:cs="宋体"/>
          <w:color w:val="000"/>
          <w:sz w:val="28"/>
          <w:szCs w:val="28"/>
        </w:rPr>
        <w:t xml:space="preserve">最后，国际技术贸易是贸易双方技术传播与创新的最直接方式，进口国在国际技术贸易的开展中不仅会获得发达国家的先进技术，同时还会从人力资本、生产水平等其他方面认识到自身与出口发达国家之间存在的差距，从而引发进口国的再次适应性创新。总而言之，上述的各种方式都会增强作为发展中国家的中国的技术创新水平。我国在开展国际贸易的同时，掀动自身的技术创新，一方面可以逐渐减少对此先进技术的依赖程度;另一方面，加之我国自身的二次创新，很有可能领先于国际市场上同产品的技术水平，成为产品垄断供给者。</w:t>
      </w:r>
    </w:p>
    <w:p>
      <w:pPr>
        <w:ind w:left="0" w:right="0" w:firstLine="560"/>
        <w:spacing w:before="450" w:after="450" w:line="312" w:lineRule="auto"/>
      </w:pPr>
      <w:r>
        <w:rPr>
          <w:rFonts w:ascii="宋体" w:hAnsi="宋体" w:eastAsia="宋体" w:cs="宋体"/>
          <w:color w:val="000"/>
          <w:sz w:val="28"/>
          <w:szCs w:val="28"/>
        </w:rPr>
        <w:t xml:space="preserve">因此，我国积极开展国际贸易，不仅能够吸收外来先进技术，激发自身的技术创新，从静态层面上看缩小了与发达国家的技术差距，增加自身的技术存储量;更重要的是国际贸易从动态层面提高了我国技术创新意识，提高了自身的技术创新水平，加强了创新制度环境的形成，为今后我国步入发达国家之列甚至赶超发达国家技术水平奠定了坚实的基础。</w:t>
      </w:r>
    </w:p>
    <w:p>
      <w:pPr>
        <w:ind w:left="0" w:right="0" w:firstLine="560"/>
        <w:spacing w:before="450" w:after="450" w:line="312" w:lineRule="auto"/>
      </w:pPr>
      <w:r>
        <w:rPr>
          <w:rFonts w:ascii="宋体" w:hAnsi="宋体" w:eastAsia="宋体" w:cs="宋体"/>
          <w:color w:val="000"/>
          <w:sz w:val="28"/>
          <w:szCs w:val="28"/>
        </w:rPr>
        <w:t xml:space="preserve">自改革开放以来，我国经济水平与技术水平呈高幅度的增长，而出口能力也得到较大程度的提高，贸易的出口国一般具有领先于其他国家的技术，因此，国际贸易对于作为贸易出口国的中国有关技术方面具有一定程度的影响：</w:t>
      </w:r>
    </w:p>
    <w:p>
      <w:pPr>
        <w:ind w:left="0" w:right="0" w:firstLine="560"/>
        <w:spacing w:before="450" w:after="450" w:line="312" w:lineRule="auto"/>
      </w:pPr>
      <w:r>
        <w:rPr>
          <w:rFonts w:ascii="宋体" w:hAnsi="宋体" w:eastAsia="宋体" w:cs="宋体"/>
          <w:color w:val="000"/>
          <w:sz w:val="28"/>
          <w:szCs w:val="28"/>
        </w:rPr>
        <w:t xml:space="preserve">首先，从静态层面来说，我国只有积极开展技术创新，才更有可能拥有新技术与工艺，这才具备出口产品所必需的条件，因此，我国为了进一步开展对外贸易，就会充分的进行技术创新，这样才能保持自身在国际市场上的比较优势;其次，从动态层面来说，出口贸易必将会带来一定的技术扩散，我国的技术优势会在对外贸易的进行中逐渐丧失，因此，我们将面临两种选择，一种是放任其流失而无作为，在技术丧失的同时会逐渐丧失其出口国的技术优势以及出口地位，</w:t>
      </w:r>
    </w:p>
    <w:p>
      <w:pPr>
        <w:ind w:left="0" w:right="0" w:firstLine="560"/>
        <w:spacing w:before="450" w:after="450" w:line="312" w:lineRule="auto"/>
      </w:pPr>
      <w:r>
        <w:rPr>
          <w:rFonts w:ascii="宋体" w:hAnsi="宋体" w:eastAsia="宋体" w:cs="宋体"/>
          <w:color w:val="000"/>
          <w:sz w:val="28"/>
          <w:szCs w:val="28"/>
        </w:rPr>
        <w:t xml:space="preserve">另一种是持续的开展技术创新，为进一步扩大对外贸易的出口地位加大创新的力度，以新一轮的技术创新制胜，当然，我国遵循了后者选择;第三，在贸易双方信息对称的前提下，出口国可以根据进口国反馈回来的市场信息，寻找产品技术的不足改进技术，开展新的技术创新;第四，我国作为贸易出口国在对外贸易中获得的贸易利得为之后开展技术创新提供经济保障，同时，技术领先国本身已经具有一定的先发优势，在资金强有力的保证下，技术领先国为了保持这种优势，更加激发了其对于技术创新的动力;</w:t>
      </w:r>
    </w:p>
    <w:p>
      <w:pPr>
        <w:ind w:left="0" w:right="0" w:firstLine="560"/>
        <w:spacing w:before="450" w:after="450" w:line="312" w:lineRule="auto"/>
      </w:pPr>
      <w:r>
        <w:rPr>
          <w:rFonts w:ascii="宋体" w:hAnsi="宋体" w:eastAsia="宋体" w:cs="宋体"/>
          <w:color w:val="000"/>
          <w:sz w:val="28"/>
          <w:szCs w:val="28"/>
        </w:rPr>
        <w:t xml:space="preserve">最后，国际技术贸易作为技术传播与技术创新的主要手段，技术的转移和扩散虽然可以给进口国带来先进的技术，看似是出口国技术的流失，实际上是出口国传播的次核心技术，这种技术在本国经济中已经明显落后，因此，适时的转移次核心技术从而获得可观的回报对于出口国进行核心技术的创新提供经济后盾。总而言之，我国在进行对外贸易的同时更要保持自身的先发优势，持续开展技术创新，适时的将逐渐淘汰的新技术转换成国际贸易中的利得，对于我国积累资金进行新一轮的技术创新也是至关重要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纵观国际贸易理论中技术的演变，由最初肯定技术在国际贸易中的地位，到技术在国际贸易中经历了相当长的迷失阶段，直到今天，技术创新已经成为国际贸易的主要支柱之一，是我国进一步开展国际贸易的源动力。不管是古典贸易理论还是新-新贸易理论，都对国际贸易中的技术因素具有一定的肯定，在这里，我们只着重探讨了国际贸易对技术创新的影响，而事实上，国际贸易与技术创新是相互依存的，两者之间存在有互动效应，在某种程度上，技术创新对国际贸易发展也起到一定的促进作用：</w:t>
      </w:r>
    </w:p>
    <w:p>
      <w:pPr>
        <w:ind w:left="0" w:right="0" w:firstLine="560"/>
        <w:spacing w:before="450" w:after="450" w:line="312" w:lineRule="auto"/>
      </w:pPr>
      <w:r>
        <w:rPr>
          <w:rFonts w:ascii="宋体" w:hAnsi="宋体" w:eastAsia="宋体" w:cs="宋体"/>
          <w:color w:val="000"/>
          <w:sz w:val="28"/>
          <w:szCs w:val="28"/>
        </w:rPr>
        <w:t xml:space="preserve">第一，技术创新提高了我国新产品的研发水平，改变了国际贸易的产品结构，因此产品技术含量更高，品种更加的多样化，是我国作为出口国占有一定的技术优势，因而进一步促进了国际贸易的开展;</w:t>
      </w:r>
    </w:p>
    <w:p>
      <w:pPr>
        <w:ind w:left="0" w:right="0" w:firstLine="560"/>
        <w:spacing w:before="450" w:after="450" w:line="312" w:lineRule="auto"/>
      </w:pPr>
      <w:r>
        <w:rPr>
          <w:rFonts w:ascii="宋体" w:hAnsi="宋体" w:eastAsia="宋体" w:cs="宋体"/>
          <w:color w:val="000"/>
          <w:sz w:val="28"/>
          <w:szCs w:val="28"/>
        </w:rPr>
        <w:t xml:space="preserve">第二，技术创新加速了我国产业结构的升级，改善我国国际分工的地位，由于产业结构的升级，劳动生产率得到了大大的提高，促进我国工农业的大力发展，导致分工专业化，更加速了国际贸易的开展;</w:t>
      </w:r>
    </w:p>
    <w:p>
      <w:pPr>
        <w:ind w:left="0" w:right="0" w:firstLine="560"/>
        <w:spacing w:before="450" w:after="450" w:line="312" w:lineRule="auto"/>
      </w:pPr>
      <w:r>
        <w:rPr>
          <w:rFonts w:ascii="宋体" w:hAnsi="宋体" w:eastAsia="宋体" w:cs="宋体"/>
          <w:color w:val="000"/>
          <w:sz w:val="28"/>
          <w:szCs w:val="28"/>
        </w:rPr>
        <w:t xml:space="preserve">第三，技术创新提过了我国在国际贸易中的竞争地位与产品核心竞争力，而一国的竞争优势主要体现在产品的价格与自身优势上，通过技术创新可以扩大我国产品价格等比较优势，促进我国生产技术与产品技术的创新发展，提高我国产品的国际地位;</w:t>
      </w:r>
    </w:p>
    <w:p>
      <w:pPr>
        <w:ind w:left="0" w:right="0" w:firstLine="560"/>
        <w:spacing w:before="450" w:after="450" w:line="312" w:lineRule="auto"/>
      </w:pPr>
      <w:r>
        <w:rPr>
          <w:rFonts w:ascii="宋体" w:hAnsi="宋体" w:eastAsia="宋体" w:cs="宋体"/>
          <w:color w:val="000"/>
          <w:sz w:val="28"/>
          <w:szCs w:val="28"/>
        </w:rPr>
        <w:t xml:space="preserve">第四，技术创新在一定程度上促进了国际贸易模式的创新，网络与电子商务的发展就是技术创新带来的结果，他们迅速的改变着国际贸易的交易方式，大大提高了国际贸易的效率与效益，网络技术创新更加剧了全球一体化的到来。因此，技术创新反作用与国际贸易，我国国际贸易发展与技术创新的进行就是在两者之间相互促进中飞速发展的。</w:t>
      </w:r>
    </w:p>
    <w:p>
      <w:pPr>
        <w:ind w:left="0" w:right="0" w:firstLine="560"/>
        <w:spacing w:before="450" w:after="450" w:line="312" w:lineRule="auto"/>
      </w:pPr>
      <w:r>
        <w:rPr>
          <w:rFonts w:ascii="宋体" w:hAnsi="宋体" w:eastAsia="宋体" w:cs="宋体"/>
          <w:color w:val="000"/>
          <w:sz w:val="28"/>
          <w:szCs w:val="28"/>
        </w:rPr>
        <w:t xml:space="preserve">总而言之，无论是以国际贸易为基础的技术创新，还是以技术创新为基础的国际贸易，都是促进世界整体经济增长的关键因素。为了世界整体竞技水平的提高，一方面需要各国扩大国际贸易范围，技术本身就是最为稀缺的经济资源，而国际贸易的开展使世界可以分享技术提高整体社会生产效率;</w:t>
      </w:r>
    </w:p>
    <w:p>
      <w:pPr>
        <w:ind w:left="0" w:right="0" w:firstLine="560"/>
        <w:spacing w:before="450" w:after="450" w:line="312" w:lineRule="auto"/>
      </w:pPr>
      <w:r>
        <w:rPr>
          <w:rFonts w:ascii="宋体" w:hAnsi="宋体" w:eastAsia="宋体" w:cs="宋体"/>
          <w:color w:val="000"/>
          <w:sz w:val="28"/>
          <w:szCs w:val="28"/>
        </w:rPr>
        <w:t xml:space="preserve">另一方面，无论是发达国家还是发展中国家，都需要积极开展本国的技术创新，为节约稀缺的技术资源，分享资源作出努力。国际贸易的开展基于共赢的理念，达到了世界共享资源，提升世界经济发展水平的目标。最后，对我国包括广大发展中国家而言，在国际贸易发展与技术创新方面要兼顾短期与长期的经济利益，同时要充分考虑本国政治、文化、制度等方面的基本国情，处理好两者之间的关系，实现经济大程度上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2025-07-14T01:56:18+08:00</dcterms:created>
  <dcterms:modified xsi:type="dcterms:W3CDTF">2025-07-14T01:56:18+08:00</dcterms:modified>
</cp:coreProperties>
</file>

<file path=docProps/custom.xml><?xml version="1.0" encoding="utf-8"?>
<Properties xmlns="http://schemas.openxmlformats.org/officeDocument/2006/custom-properties" xmlns:vt="http://schemas.openxmlformats.org/officeDocument/2006/docPropsVTypes"/>
</file>