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国际贸易实务双语课程考核改革的可行性分析</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国际贸易实务双语课程考核改革的可行性，以期能客观地检验学生掌握所学知识和技能的程度、检验教学效果、提高教学质量和培养合格人才 课程考核是提高教学质量、检验教学效果和培养合格人才的重要环节。好的考核方式和方法能够客观地检验学生掌握所学知识和...</w:t>
      </w:r>
    </w:p>
    <w:p>
      <w:pPr>
        <w:ind w:left="0" w:right="0" w:firstLine="560"/>
        <w:spacing w:before="450" w:after="450" w:line="312" w:lineRule="auto"/>
      </w:pPr>
      <w:r>
        <w:rPr>
          <w:rFonts w:ascii="宋体" w:hAnsi="宋体" w:eastAsia="宋体" w:cs="宋体"/>
          <w:color w:val="000"/>
          <w:sz w:val="28"/>
          <w:szCs w:val="28"/>
        </w:rPr>
        <w:t xml:space="preserve">国际贸易实务双语课程考核改革的可行性，以期能客观地检验学生掌握所学知识和技能的程度、检验教学效果、提高教学质量和培养合格人才</w:t>
      </w:r>
    </w:p>
    <w:p>
      <w:pPr>
        <w:ind w:left="0" w:right="0" w:firstLine="560"/>
        <w:spacing w:before="450" w:after="450" w:line="312" w:lineRule="auto"/>
      </w:pPr>
      <w:r>
        <w:rPr>
          <w:rFonts w:ascii="宋体" w:hAnsi="宋体" w:eastAsia="宋体" w:cs="宋体"/>
          <w:color w:val="000"/>
          <w:sz w:val="28"/>
          <w:szCs w:val="28"/>
        </w:rPr>
        <w:t xml:space="preserve">课程考核是提高教学质量、检验教学效果和培养合格人才的重要环节。好的考核方式和方法能够客观地检验学生掌握所学知识和技能的程度，充分调动学生学习的积极性。随着教育改革的不断深入，专业结构的调整，教学内容和课程体系的更新，新的人才培养模式的逐步确立，传统的以闭卷笔试为主的国际贸易实务双语客场考核方式已难以适应新的形势下对高职人才培养的需要。只有改革传统的考核方式，才能真正反映学生的综合知识、技能水平，只有采取灵活多样的考核方式，才更加有利于培养具有创新精神的高等技术应用型专门人才。</w:t>
      </w:r>
    </w:p>
    <w:p>
      <w:pPr>
        <w:ind w:left="0" w:right="0" w:firstLine="560"/>
        <w:spacing w:before="450" w:after="450" w:line="312" w:lineRule="auto"/>
      </w:pPr>
      <w:r>
        <w:rPr>
          <w:rFonts w:ascii="宋体" w:hAnsi="宋体" w:eastAsia="宋体" w:cs="宋体"/>
          <w:color w:val="000"/>
          <w:sz w:val="28"/>
          <w:szCs w:val="28"/>
        </w:rPr>
        <w:t xml:space="preserve">一、国际贸易实务双语授课的学习目标</w:t>
      </w:r>
    </w:p>
    <w:p>
      <w:pPr>
        <w:ind w:left="0" w:right="0" w:firstLine="560"/>
        <w:spacing w:before="450" w:after="450" w:line="312" w:lineRule="auto"/>
      </w:pPr>
      <w:r>
        <w:rPr>
          <w:rFonts w:ascii="宋体" w:hAnsi="宋体" w:eastAsia="宋体" w:cs="宋体"/>
          <w:color w:val="000"/>
          <w:sz w:val="28"/>
          <w:szCs w:val="28"/>
        </w:rPr>
        <w:t xml:space="preserve">教育部在202_年推出的《关于加强高等学校本科教学工作提高教学质量的若干意见》中,曾经明确要求各高校积极开展双语教学,努力使5 %～10 %的课程能用外语授课;根据202_山东省教指委的要求，为了能够培养出高端的复合型、应用型的立交桥人才，高职院校的课程设置必须使行业英语(EOP=English for Occupational Purpose)教学渗透教学全过程，这说明推动高职院校双语教学已经是大势所趋。</w:t>
      </w:r>
    </w:p>
    <w:p>
      <w:pPr>
        <w:ind w:left="0" w:right="0" w:firstLine="560"/>
        <w:spacing w:before="450" w:after="450" w:line="312" w:lineRule="auto"/>
      </w:pPr>
      <w:r>
        <w:rPr>
          <w:rFonts w:ascii="宋体" w:hAnsi="宋体" w:eastAsia="宋体" w:cs="宋体"/>
          <w:color w:val="000"/>
          <w:sz w:val="28"/>
          <w:szCs w:val="28"/>
        </w:rPr>
        <w:t xml:space="preserve">双语教学是指用非母语进行部分或全部非语言学科的教学，即用外语来讲授某种专业知识，最终可以通过非语言类学科知识的学习来促进学生行业外语水平的提高，来达到以提高学生专业能力和行业外语水平为宗旨。国际经济与贸易专业是高职院校的重点专业，由于其专业的特殊性，应用双语教学的要求更高一些。它就是要把学生培养成既能扎实地掌握国际贸易专业知识，又能熟练地运用专业英语进行一系列国际贸易洽谈业务及操作活动的高端的复合型、应用型人才。因此编写教材就得具备本课程的特点与性质、符合学生的技能培养目标、彰显当前岗位职业特征，以便适应新的形势下对高职人才培养的需要。</w:t>
      </w:r>
    </w:p>
    <w:p>
      <w:pPr>
        <w:ind w:left="0" w:right="0" w:firstLine="560"/>
        <w:spacing w:before="450" w:after="450" w:line="312" w:lineRule="auto"/>
      </w:pPr>
      <w:r>
        <w:rPr>
          <w:rFonts w:ascii="宋体" w:hAnsi="宋体" w:eastAsia="宋体" w:cs="宋体"/>
          <w:color w:val="000"/>
          <w:sz w:val="28"/>
          <w:szCs w:val="28"/>
        </w:rPr>
        <w:t xml:space="preserve">如何更好地保证本专业双语教学的顺利实施、提高双语教学质量、检验双语的教学效果，这无疑离不开课程考核这一重要环节，因为它能客观地检验学生所学知识和技能掌握的程度。究竟采用何种考核方式、方法，才能充分调动学生学习的积极性，培养出名副其实的合格双证书=学历证书+职业资格证书人才?目前是各高职院校的课程改革普遍焦虑的现实问题，也是急需亟待加强要解决的工作。</w:t>
      </w:r>
    </w:p>
    <w:p>
      <w:pPr>
        <w:ind w:left="0" w:right="0" w:firstLine="560"/>
        <w:spacing w:before="450" w:after="450" w:line="312" w:lineRule="auto"/>
      </w:pPr>
      <w:r>
        <w:rPr>
          <w:rFonts w:ascii="宋体" w:hAnsi="宋体" w:eastAsia="宋体" w:cs="宋体"/>
          <w:color w:val="000"/>
          <w:sz w:val="28"/>
          <w:szCs w:val="28"/>
        </w:rPr>
        <w:t xml:space="preserve">为此，本项目课题就按《山东外国语职业学院--关于课程考核方式改革的指导性意见》为指导原则，以国贸实务双语课程为切入点，以国际经济与贸易专业的学生为实践研究对象，结合我院实际，着重探讨国贸实务双语课程的考核方式、方法的改革，通过定性、定量的统计分析，建构一套客观有效、切合实际且操作性强的国贸实务双语考核改革方案，运用到课程教学的体系中，希望对我院双语教学的发展建设做一点贡献。</w:t>
      </w:r>
    </w:p>
    <w:p>
      <w:pPr>
        <w:ind w:left="0" w:right="0" w:firstLine="560"/>
        <w:spacing w:before="450" w:after="450" w:line="312" w:lineRule="auto"/>
      </w:pPr>
      <w:r>
        <w:rPr>
          <w:rFonts w:ascii="宋体" w:hAnsi="宋体" w:eastAsia="宋体" w:cs="宋体"/>
          <w:color w:val="000"/>
          <w:sz w:val="28"/>
          <w:szCs w:val="28"/>
        </w:rPr>
        <w:t xml:space="preserve">二、国际贸易实务双语课程考核现状</w:t>
      </w:r>
    </w:p>
    <w:p>
      <w:pPr>
        <w:ind w:left="0" w:right="0" w:firstLine="560"/>
        <w:spacing w:before="450" w:after="450" w:line="312" w:lineRule="auto"/>
      </w:pPr>
      <w:r>
        <w:rPr>
          <w:rFonts w:ascii="宋体" w:hAnsi="宋体" w:eastAsia="宋体" w:cs="宋体"/>
          <w:color w:val="000"/>
          <w:sz w:val="28"/>
          <w:szCs w:val="28"/>
        </w:rPr>
        <w:t xml:space="preserve">从全球范围来看，加拿大、美国、新加坡等国经过多年的积累，在双语教学的师资培养、课程资源、教学评价与管理等方面都已形成了一套适合各自国情的操作体系。</w:t>
      </w:r>
    </w:p>
    <w:p>
      <w:pPr>
        <w:ind w:left="0" w:right="0" w:firstLine="560"/>
        <w:spacing w:before="450" w:after="450" w:line="312" w:lineRule="auto"/>
      </w:pPr>
      <w:r>
        <w:rPr>
          <w:rFonts w:ascii="宋体" w:hAnsi="宋体" w:eastAsia="宋体" w:cs="宋体"/>
          <w:color w:val="000"/>
          <w:sz w:val="28"/>
          <w:szCs w:val="28"/>
        </w:rPr>
        <w:t xml:space="preserve">相比之下，我国虽然在双语教学的可行性和教学方法等方面的探索较多，而对同类项目的单独研究不多，双语教学评价问题还处于模糊状态，有的一直沿袭着传统的单一的闭卷笔试的考核方法，有的也在努力强调考核改革方式的多样性，但没有探讨出可实施的方案，还有的考核，仅仅是加大了课堂表现力的考核改革形式，如把课堂提问，案例调查分析，小组作业，课后作业和期末笔试组合在一起就算是完成了对该门课程的考核,事实上还是换汤没换药，并无实质上的改变，考核不出岗位职业能力等。</w:t>
      </w:r>
    </w:p>
    <w:p>
      <w:pPr>
        <w:ind w:left="0" w:right="0" w:firstLine="560"/>
        <w:spacing w:before="450" w:after="450" w:line="312" w:lineRule="auto"/>
      </w:pPr>
      <w:r>
        <w:rPr>
          <w:rFonts w:ascii="宋体" w:hAnsi="宋体" w:eastAsia="宋体" w:cs="宋体"/>
          <w:color w:val="000"/>
          <w:sz w:val="28"/>
          <w:szCs w:val="28"/>
        </w:rPr>
        <w:t xml:space="preserve">如今，摆在我们面前的两个事实：理论上，国贸实务双语教学同时涉及到学科教学考核和语言教学考核，采用某一学科的考核方法来评价双语教学显然是不合理的，只有运用综合多元的考核方法对双语教学进行考核才算符合双语教学的特点;实践上，实施单一的成绩测验不但难以全面反映学生的学习成效，而且还成为高职院校教育要培养民族创新精神和培养创造性人才这一目标贯彻实施的障碍。</w:t>
      </w:r>
    </w:p>
    <w:p>
      <w:pPr>
        <w:ind w:left="0" w:right="0" w:firstLine="560"/>
        <w:spacing w:before="450" w:after="450" w:line="312" w:lineRule="auto"/>
      </w:pPr>
      <w:r>
        <w:rPr>
          <w:rFonts w:ascii="宋体" w:hAnsi="宋体" w:eastAsia="宋体" w:cs="宋体"/>
          <w:color w:val="000"/>
          <w:sz w:val="28"/>
          <w:szCs w:val="28"/>
        </w:rPr>
        <w:t xml:space="preserve">因此，作为从事多年外贸工作实践和国贸教学实践的我深有体会，要想促进双语教学质量的提高，建立起一套客观有效、切合实际且操作性强的国贸实务双语考核改革指标体系、并将其运用到教学的综合评价中是我院发展双语教学的必然趋势和迫切要求。</w:t>
      </w:r>
    </w:p>
    <w:p>
      <w:pPr>
        <w:ind w:left="0" w:right="0" w:firstLine="560"/>
        <w:spacing w:before="450" w:after="450" w:line="312" w:lineRule="auto"/>
      </w:pPr>
      <w:r>
        <w:rPr>
          <w:rFonts w:ascii="宋体" w:hAnsi="宋体" w:eastAsia="宋体" w:cs="宋体"/>
          <w:color w:val="000"/>
          <w:sz w:val="28"/>
          <w:szCs w:val="28"/>
        </w:rPr>
        <w:t xml:space="preserve">三、国际贸易实务双语课程考核改革的方式和方法</w:t>
      </w:r>
    </w:p>
    <w:p>
      <w:pPr>
        <w:ind w:left="0" w:right="0" w:firstLine="560"/>
        <w:spacing w:before="450" w:after="450" w:line="312" w:lineRule="auto"/>
      </w:pPr>
      <w:r>
        <w:rPr>
          <w:rFonts w:ascii="宋体" w:hAnsi="宋体" w:eastAsia="宋体" w:cs="宋体"/>
          <w:color w:val="000"/>
          <w:sz w:val="28"/>
          <w:szCs w:val="28"/>
        </w:rPr>
        <w:t xml:space="preserve">(一)本项目研究的基本内容</w:t>
      </w:r>
    </w:p>
    <w:p>
      <w:pPr>
        <w:ind w:left="0" w:right="0" w:firstLine="560"/>
        <w:spacing w:before="450" w:after="450" w:line="312" w:lineRule="auto"/>
      </w:pPr>
      <w:r>
        <w:rPr>
          <w:rFonts w:ascii="宋体" w:hAnsi="宋体" w:eastAsia="宋体" w:cs="宋体"/>
          <w:color w:val="000"/>
          <w:sz w:val="28"/>
          <w:szCs w:val="28"/>
        </w:rPr>
        <w:t xml:space="preserve">本项目研究主要对现行国贸实务双语课程的考核方式和方法进行改革，改革传统的以闭卷笔试为主的考核方式，转变为按课程考核方式向多样化转变、考核内容向注重综合能力考核转变、成绩评定向综合性转变三个转变为指导原则，来建构一套符合本课程的特点与性质和学生的技能培养目标，符合当前职业能力竞赛水平的考核改革方案，以至于能够体现学生综合分析问题和解决问题能力，适应新的形势下对高职人才培养的需要。</w:t>
      </w:r>
    </w:p>
    <w:p>
      <w:pPr>
        <w:ind w:left="0" w:right="0" w:firstLine="560"/>
        <w:spacing w:before="450" w:after="450" w:line="312" w:lineRule="auto"/>
      </w:pPr>
      <w:r>
        <w:rPr>
          <w:rFonts w:ascii="宋体" w:hAnsi="宋体" w:eastAsia="宋体" w:cs="宋体"/>
          <w:color w:val="000"/>
          <w:sz w:val="28"/>
          <w:szCs w:val="28"/>
        </w:rPr>
        <w:t xml:space="preserve">1.从考核内容上改革。改革本课程中传统的考核内容，如只对合同各个条款：品质、数量、包装、贸易术语、结算方式、运输方式、保险类别、报检报关、索赔、仲裁以及不可抗力等专业术语和贸易惯例知识的记忆的考核方式;改革考核内容仅仅局限于本教材的范围，如，临近考试时，多数同学就会去搜寻现有的考试资料如，浏览一下课堂笔记、让任课老师划定范围和指定重点知识模块等。根本谈不上对本专业学生职业技能的应用能力考核，以致使学生形成了上课记笔记、课后抄笔记、考试背笔记、考后全忘记等这样的填鸭式的学习习惯和学习风气的不良现状。 本项目改革的内容为：把学生上课所学到的专业知识，综合应用到设计某一批货物贸易的进出口业务中，如，报价考核进行商品成本核算的能力、磋商考核贸易谈判的能力、订舱、报检、报关以及制单合同的后期执行能力等一票进出口业务中来，充分体现知识能力与技能相结合的考核体系上。</w:t>
      </w:r>
    </w:p>
    <w:p>
      <w:pPr>
        <w:ind w:left="0" w:right="0" w:firstLine="560"/>
        <w:spacing w:before="450" w:after="450" w:line="312" w:lineRule="auto"/>
      </w:pPr>
      <w:r>
        <w:rPr>
          <w:rFonts w:ascii="宋体" w:hAnsi="宋体" w:eastAsia="宋体" w:cs="宋体"/>
          <w:color w:val="000"/>
          <w:sz w:val="28"/>
          <w:szCs w:val="28"/>
        </w:rPr>
        <w:t xml:space="preserve">2.从考核方式上改革。改革目前我院课程考核闭卷笔试形式多，开卷考核少;笔试形式多，口试、答辩形式少;理论考核多，技能操作实践能力考核少，终结性考试多，没有过程考核形式等单一的闭卷笔试考核方式现状。</w:t>
      </w:r>
    </w:p>
    <w:p>
      <w:pPr>
        <w:ind w:left="0" w:right="0" w:firstLine="560"/>
        <w:spacing w:before="450" w:after="450" w:line="312" w:lineRule="auto"/>
      </w:pPr>
      <w:r>
        <w:rPr>
          <w:rFonts w:ascii="宋体" w:hAnsi="宋体" w:eastAsia="宋体" w:cs="宋体"/>
          <w:color w:val="000"/>
          <w:sz w:val="28"/>
          <w:szCs w:val="28"/>
        </w:rPr>
        <w:t xml:space="preserve">本项目改革的内容为：符合本课程特色和当前职业岗位的需求，以提高专业基本能力与综合素质为目的，实行多个阶段、多种形式类别的多种方式的组合考核方式。按我院暂定三类改革考核方式中以非笔试类为主：把国贸实务双语考核方式改革为两大模块口语+上机操作的组合考核方式：口语模块的考试可以考核学生应用行业英语的能力;把价格的核算和执行合同的制单都放到上机操作模块中考核，这可以考核学生专业知识和操作技能的能力。</w:t>
      </w:r>
    </w:p>
    <w:p>
      <w:pPr>
        <w:ind w:left="0" w:right="0" w:firstLine="560"/>
        <w:spacing w:before="450" w:after="450" w:line="312" w:lineRule="auto"/>
      </w:pPr>
      <w:r>
        <w:rPr>
          <w:rFonts w:ascii="宋体" w:hAnsi="宋体" w:eastAsia="宋体" w:cs="宋体"/>
          <w:color w:val="000"/>
          <w:sz w:val="28"/>
          <w:szCs w:val="28"/>
        </w:rPr>
        <w:t xml:space="preserve">总之，这种多样化的考核方式让学生更注重平时的知识的掌握和技能的积累，也有利于学生全方位能力的培养。</w:t>
      </w:r>
    </w:p>
    <w:p>
      <w:pPr>
        <w:ind w:left="0" w:right="0" w:firstLine="560"/>
        <w:spacing w:before="450" w:after="450" w:line="312" w:lineRule="auto"/>
      </w:pPr>
      <w:r>
        <w:rPr>
          <w:rFonts w:ascii="宋体" w:hAnsi="宋体" w:eastAsia="宋体" w:cs="宋体"/>
          <w:color w:val="000"/>
          <w:sz w:val="28"/>
          <w:szCs w:val="28"/>
        </w:rPr>
        <w:t xml:space="preserve">通过研究和分析当前高职院校双语教学考核方式、方法的现状及存在的问题，结合本负责人通过多年来从事外贸工作经验和对本课程的教学实践经验和体会以及近几年参加国贸职业能力竞赛指导的经验，从如下几个方面拟定我院国际贸易实务双语课程考核改革实施方案：本课程在专业中的性质、作用、地位;工作任务和课程目标;教学组织;教学内容与能力要求;教学方法与手段;考核与评分标准。</w:t>
      </w:r>
    </w:p>
    <w:p>
      <w:pPr>
        <w:ind w:left="0" w:right="0" w:firstLine="560"/>
        <w:spacing w:before="450" w:after="450" w:line="312" w:lineRule="auto"/>
      </w:pPr>
      <w:r>
        <w:rPr>
          <w:rFonts w:ascii="宋体" w:hAnsi="宋体" w:eastAsia="宋体" w:cs="宋体"/>
          <w:color w:val="000"/>
          <w:sz w:val="28"/>
          <w:szCs w:val="28"/>
        </w:rPr>
        <w:t xml:space="preserve">四、国际贸易实务双语课程考核改革的意义</w:t>
      </w:r>
    </w:p>
    <w:p>
      <w:pPr>
        <w:ind w:left="0" w:right="0" w:firstLine="560"/>
        <w:spacing w:before="450" w:after="450" w:line="312" w:lineRule="auto"/>
      </w:pPr>
      <w:r>
        <w:rPr>
          <w:rFonts w:ascii="宋体" w:hAnsi="宋体" w:eastAsia="宋体" w:cs="宋体"/>
          <w:color w:val="000"/>
          <w:sz w:val="28"/>
          <w:szCs w:val="28"/>
        </w:rPr>
        <w:t xml:space="preserve">(一)本项目研究的理论意义</w:t>
      </w:r>
    </w:p>
    <w:p>
      <w:pPr>
        <w:ind w:left="0" w:right="0" w:firstLine="560"/>
        <w:spacing w:before="450" w:after="450" w:line="312" w:lineRule="auto"/>
      </w:pPr>
      <w:r>
        <w:rPr>
          <w:rFonts w:ascii="宋体" w:hAnsi="宋体" w:eastAsia="宋体" w:cs="宋体"/>
          <w:color w:val="000"/>
          <w:sz w:val="28"/>
          <w:szCs w:val="28"/>
        </w:rPr>
        <w:t xml:space="preserve">通过对国际贸易实务双语课程考核方式、方法改革与实践研究，贯彻着注重考核学生实际能力的先进理念，融理论知识学习、实践能力培养和综合素质提高三者于一起，即，把职业岗位所需的关键能力培养融入课程考核改革体系中，对本课程的考核内容和考核方式进行了全面的革新，有助于客观公正的检验出学生的技能应用能力和增加就业的竞争能力;有利于科学全面地考核学生的综合素质，建立双向式、沟通式的考核信息反馈机制，促进我院双语教学改革的发展;对现行部分课程的考核方式进行改革试点有一定的启发意义。</w:t>
      </w:r>
    </w:p>
    <w:p>
      <w:pPr>
        <w:ind w:left="0" w:right="0" w:firstLine="560"/>
        <w:spacing w:before="450" w:after="450" w:line="312" w:lineRule="auto"/>
      </w:pPr>
      <w:r>
        <w:rPr>
          <w:rFonts w:ascii="宋体" w:hAnsi="宋体" w:eastAsia="宋体" w:cs="宋体"/>
          <w:color w:val="000"/>
          <w:sz w:val="28"/>
          <w:szCs w:val="28"/>
        </w:rPr>
        <w:t xml:space="preserve">(二)本项目研究的实际意义</w:t>
      </w:r>
    </w:p>
    <w:p>
      <w:pPr>
        <w:ind w:left="0" w:right="0" w:firstLine="560"/>
        <w:spacing w:before="450" w:after="450" w:line="312" w:lineRule="auto"/>
      </w:pPr>
      <w:r>
        <w:rPr>
          <w:rFonts w:ascii="宋体" w:hAnsi="宋体" w:eastAsia="宋体" w:cs="宋体"/>
          <w:color w:val="000"/>
          <w:sz w:val="28"/>
          <w:szCs w:val="28"/>
        </w:rPr>
        <w:t xml:space="preserve">本项目的研究重在改革国贸实务双语课程现行单一的闭卷笔试的考核形式弊端，不能客观地检验学生所学知识和技能的掌握程度，不能充分调动学生学习的积极性，而逐步建构一套在内容上采用注重考核学生实际能力和形式上注重采用多元化的考核方式的教改方案。本项目的实施，可以大大地提高学生的学习兴趣和热情，促进学生技能应用和提高应用行业英语的能力，国际贸易实务双语课程考核改革的可行性提高就业竞争能力;本项目的实施，可以大大的更新任课老师的知识储备，给教师的双师教学科研能力搭建一个很大的平台;本项目的实施，可以促进双语课程建设与改革，彰显我院双语教学的办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2025-07-27T20:43:05+08:00</dcterms:created>
  <dcterms:modified xsi:type="dcterms:W3CDTF">2025-07-27T20:43:05+08:00</dcterms:modified>
</cp:coreProperties>
</file>

<file path=docProps/custom.xml><?xml version="1.0" encoding="utf-8"?>
<Properties xmlns="http://schemas.openxmlformats.org/officeDocument/2006/custom-properties" xmlns:vt="http://schemas.openxmlformats.org/officeDocument/2006/docPropsVTypes"/>
</file>