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浅谈金融安全视角下的中国期货市场发展思考</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w:t>
      </w:r>
    </w:p>
    <w:p>
      <w:pPr>
        <w:ind w:left="0" w:right="0" w:firstLine="560"/>
        <w:spacing w:before="450" w:after="450" w:line="312" w:lineRule="auto"/>
      </w:pPr>
      <w:r>
        <w:rPr>
          <w:rFonts w:ascii="宋体" w:hAnsi="宋体" w:eastAsia="宋体" w:cs="宋体"/>
          <w:color w:val="000"/>
          <w:sz w:val="28"/>
          <w:szCs w:val="28"/>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来的利好面做一个简明的阐述。</w:t>
      </w:r>
    </w:p>
    <w:p>
      <w:pPr>
        <w:ind w:left="0" w:right="0" w:firstLine="560"/>
        <w:spacing w:before="450" w:after="450" w:line="312" w:lineRule="auto"/>
      </w:pPr>
      <w:r>
        <w:rPr>
          <w:rFonts w:ascii="宋体" w:hAnsi="宋体" w:eastAsia="宋体" w:cs="宋体"/>
          <w:color w:val="000"/>
          <w:sz w:val="28"/>
          <w:szCs w:val="28"/>
        </w:rPr>
        <w:t xml:space="preserve">关键词：股指期货；风险规避；股权分置；QFI1</w:t>
      </w:r>
    </w:p>
    <w:p>
      <w:pPr>
        <w:ind w:left="0" w:right="0" w:firstLine="560"/>
        <w:spacing w:before="450" w:after="450" w:line="312" w:lineRule="auto"/>
      </w:pPr>
      <w:r>
        <w:rPr>
          <w:rFonts w:ascii="宋体" w:hAnsi="宋体" w:eastAsia="宋体" w:cs="宋体"/>
          <w:color w:val="000"/>
          <w:sz w:val="28"/>
          <w:szCs w:val="28"/>
        </w:rPr>
        <w:t xml:space="preserve">一、概 述</w:t>
      </w:r>
    </w:p>
    <w:p>
      <w:pPr>
        <w:ind w:left="0" w:right="0" w:firstLine="560"/>
        <w:spacing w:before="450" w:after="450" w:line="312" w:lineRule="auto"/>
      </w:pPr>
      <w:r>
        <w:rPr>
          <w:rFonts w:ascii="宋体" w:hAnsi="宋体" w:eastAsia="宋体" w:cs="宋体"/>
          <w:color w:val="000"/>
          <w:sz w:val="28"/>
          <w:szCs w:val="28"/>
        </w:rPr>
        <w:t xml:space="preserve">股票指数期货(以下简称股指期货)是金融期货的一种。与股票现货交易相比，股指期货交易具有交易成本低、杠杆比率较高、市场流动性好、能提供较方便的做空机制等特征。此外，它还具备远期价值发现、套期保值、资产配置、规避系统风险、保护长期投资者利益等多种功能。</w:t>
      </w:r>
    </w:p>
    <w:p>
      <w:pPr>
        <w:ind w:left="0" w:right="0" w:firstLine="560"/>
        <w:spacing w:before="450" w:after="450" w:line="312" w:lineRule="auto"/>
      </w:pPr>
      <w:r>
        <w:rPr>
          <w:rFonts w:ascii="宋体" w:hAnsi="宋体" w:eastAsia="宋体" w:cs="宋体"/>
          <w:color w:val="000"/>
          <w:sz w:val="28"/>
          <w:szCs w:val="28"/>
        </w:rPr>
        <w:t xml:space="preserve">二、我国推出股指期货的可行性分析</w:t>
      </w:r>
    </w:p>
    <w:p>
      <w:pPr>
        <w:ind w:left="0" w:right="0" w:firstLine="560"/>
        <w:spacing w:before="450" w:after="450" w:line="312" w:lineRule="auto"/>
      </w:pPr>
      <w:r>
        <w:rPr>
          <w:rFonts w:ascii="宋体" w:hAnsi="宋体" w:eastAsia="宋体" w:cs="宋体"/>
          <w:color w:val="000"/>
          <w:sz w:val="28"/>
          <w:szCs w:val="28"/>
        </w:rPr>
        <w:t xml:space="preserve">(一)中国股市已初具规模</w:t>
      </w:r>
    </w:p>
    <w:p>
      <w:pPr>
        <w:ind w:left="0" w:right="0" w:firstLine="560"/>
        <w:spacing w:before="450" w:after="450" w:line="312" w:lineRule="auto"/>
      </w:pPr>
      <w:r>
        <w:rPr>
          <w:rFonts w:ascii="宋体" w:hAnsi="宋体" w:eastAsia="宋体" w:cs="宋体"/>
          <w:color w:val="000"/>
          <w:sz w:val="28"/>
          <w:szCs w:val="28"/>
        </w:rPr>
        <w:t xml:space="preserve">股票市场的发展完善程度对股指期货的运行具有至关重要的作用，我国股票市场已有十几年的历史，其规模从开始的几支股票发展到现在的1400余家上市公司，相关的政策法规也已基本成型，参与的户数超过了7000万，具备了股指期货诞生的基本条件。</w:t>
      </w:r>
    </w:p>
    <w:p>
      <w:pPr>
        <w:ind w:left="0" w:right="0" w:firstLine="560"/>
        <w:spacing w:before="450" w:after="450" w:line="312" w:lineRule="auto"/>
      </w:pPr>
      <w:r>
        <w:rPr>
          <w:rFonts w:ascii="宋体" w:hAnsi="宋体" w:eastAsia="宋体" w:cs="宋体"/>
          <w:color w:val="000"/>
          <w:sz w:val="28"/>
          <w:szCs w:val="28"/>
        </w:rPr>
        <w:t xml:space="preserve">(二)股权分置改革带来契机“只要原生品市场价格不存在显著扭曲，就具备了发展相应衍生品的基本条件。”股权分置改革已经轰轰烈烈的进行了整整一年，在它推出伊始，就被视为中国资本市场基础性制度的突破。股权分置改革将在很大程度上解决由于上市公司结构单一且股权分置问题突出而引发的问题，并给中国股市注入新的成长元素。可以说股改之前，股票指数是扭曲的，以这种扭曲的股指为基础的衍生品，它的价格风险对买卖双方是不对称的。股改对于扭曲的股票指数的矫正表现在它的这些作用上：第一，证券市场融资、再融资功能的恢复。第二，兼并收购优化资源配置功能的强化。第三。市场定价功能将得到更真实的体现。第四，股改将为完善上市公司治理奠定更加坚实的基础。</w:t>
      </w:r>
    </w:p>
    <w:p>
      <w:pPr>
        <w:ind w:left="0" w:right="0" w:firstLine="560"/>
        <w:spacing w:before="450" w:after="450" w:line="312" w:lineRule="auto"/>
      </w:pPr>
      <w:r>
        <w:rPr>
          <w:rFonts w:ascii="宋体" w:hAnsi="宋体" w:eastAsia="宋体" w:cs="宋体"/>
          <w:color w:val="000"/>
          <w:sz w:val="28"/>
          <w:szCs w:val="28"/>
        </w:rPr>
        <w:t xml:space="preserve">因此，随着我国股改的逐步深化和最终胜利，股指的扭曲问题会得到很好的解决，也为我国提供了金融衍生品发展的基本条件。</w:t>
      </w:r>
    </w:p>
    <w:p>
      <w:pPr>
        <w:ind w:left="0" w:right="0" w:firstLine="560"/>
        <w:spacing w:before="450" w:after="450" w:line="312" w:lineRule="auto"/>
      </w:pPr>
      <w:r>
        <w:rPr>
          <w:rFonts w:ascii="宋体" w:hAnsi="宋体" w:eastAsia="宋体" w:cs="宋体"/>
          <w:color w:val="000"/>
          <w:sz w:val="28"/>
          <w:szCs w:val="28"/>
        </w:rPr>
        <w:t xml:space="preserve">三、股指期货的推出对中国证券市场扩容的两大利好</w:t>
      </w:r>
    </w:p>
    <w:p>
      <w:pPr>
        <w:ind w:left="0" w:right="0" w:firstLine="560"/>
        <w:spacing w:before="450" w:after="450" w:line="312" w:lineRule="auto"/>
      </w:pPr>
      <w:r>
        <w:rPr>
          <w:rFonts w:ascii="宋体" w:hAnsi="宋体" w:eastAsia="宋体" w:cs="宋体"/>
          <w:color w:val="000"/>
          <w:sz w:val="28"/>
          <w:szCs w:val="28"/>
        </w:rPr>
        <w:t xml:space="preserve">(一)利用股指期货化解股改扩容压力</w:t>
      </w:r>
    </w:p>
    <w:p>
      <w:pPr>
        <w:ind w:left="0" w:right="0" w:firstLine="560"/>
        <w:spacing w:before="450" w:after="450" w:line="312" w:lineRule="auto"/>
      </w:pPr>
      <w:r>
        <w:rPr>
          <w:rFonts w:ascii="宋体" w:hAnsi="宋体" w:eastAsia="宋体" w:cs="宋体"/>
          <w:color w:val="000"/>
          <w:sz w:val="28"/>
          <w:szCs w:val="28"/>
        </w:rPr>
        <w:t xml:space="preserve">1.利用股指期货增加二级市场的承接力。面对即将到来的大扩容，二级市场现有投资力量已显得相当单薄。而股改后，202_年至202_年间每年新增的流通股数量就是数百至千亿股，相比而言现有的投资力量显得非常纤弱，如果不广开渠道，给二级市场提供源头活水，随着时间的推移，资金承接力不足的问题将会越来越突出。</w:t>
      </w:r>
    </w:p>
    <w:p>
      <w:pPr>
        <w:ind w:left="0" w:right="0" w:firstLine="560"/>
        <w:spacing w:before="450" w:after="450" w:line="312" w:lineRule="auto"/>
      </w:pPr>
      <w:r>
        <w:rPr>
          <w:rFonts w:ascii="宋体" w:hAnsi="宋体" w:eastAsia="宋体" w:cs="宋体"/>
          <w:color w:val="000"/>
          <w:sz w:val="28"/>
          <w:szCs w:val="28"/>
        </w:rPr>
        <w:t xml:space="preserve">股指期货的上市交易将会在一定程度上缓解这种压力。股指期货将对股市中的大中户产生很大的影响，其上市交易必将会对市场大资金具有很强的吸引力，从表面上看好象会将部分资金分流到期货市场，但是股指期货运行带来的好处会吸引更多的证券市场场外资金进入，另外证券市场与期货市场的良性互动也会增加证券市场的人气，从而解决因股市扩容而产生的二级市场承接力不足的问题。</w:t>
      </w:r>
    </w:p>
    <w:p>
      <w:pPr>
        <w:ind w:left="0" w:right="0" w:firstLine="560"/>
        <w:spacing w:before="450" w:after="450" w:line="312" w:lineRule="auto"/>
      </w:pPr>
      <w:r>
        <w:rPr>
          <w:rFonts w:ascii="宋体" w:hAnsi="宋体" w:eastAsia="宋体" w:cs="宋体"/>
          <w:color w:val="000"/>
          <w:sz w:val="28"/>
          <w:szCs w:val="28"/>
        </w:rPr>
        <w:t xml:space="preserve">2.缓解大股东减持压力</w:t>
      </w:r>
    </w:p>
    <w:p>
      <w:pPr>
        <w:ind w:left="0" w:right="0" w:firstLine="560"/>
        <w:spacing w:before="450" w:after="450" w:line="312" w:lineRule="auto"/>
      </w:pPr>
      <w:r>
        <w:rPr>
          <w:rFonts w:ascii="宋体" w:hAnsi="宋体" w:eastAsia="宋体" w:cs="宋体"/>
          <w:color w:val="000"/>
          <w:sz w:val="28"/>
          <w:szCs w:val="28"/>
        </w:rPr>
        <w:t xml:space="preserve">大扩张后，二级市场流通股权将高度集中于上市公司第一、二等大股东的手中。从非流通股的“一股独大”到二级市场流通股的“一股独大”，大股东与大主力间的距离也许仅一步之遥。一旦大股东成为市场的大主力其影响将远远大于现在的基金公司，数据分析表明，上市公司业绩增长高峰年(202_年、202_年)已经过去了，未来几年中将处于从高位回落的状态中，在这种情况下大股东会有极大的减持套现的意愿，尤其是现在股价正处上涨时期，会导致大股东减持意愿的不断增强，这种减持意愿就构成了对二级市场股价的最大压制，一旦当股价上涨到一个对大股东有吸引力的价位上时，大股东为了获利减少长期投资的风险，会甘冒违背承诺的风险而减持手里的股票。这对股市是非常不利的。</w:t>
      </w:r>
    </w:p>
    <w:p>
      <w:pPr>
        <w:ind w:left="0" w:right="0" w:firstLine="560"/>
        <w:spacing w:before="450" w:after="450" w:line="312" w:lineRule="auto"/>
      </w:pPr>
      <w:r>
        <w:rPr>
          <w:rFonts w:ascii="宋体" w:hAnsi="宋体" w:eastAsia="宋体" w:cs="宋体"/>
          <w:color w:val="000"/>
          <w:sz w:val="28"/>
          <w:szCs w:val="28"/>
        </w:rPr>
        <w:t xml:space="preserve">(二)吸引优质资金参与再融资</w:t>
      </w:r>
    </w:p>
    <w:p>
      <w:pPr>
        <w:ind w:left="0" w:right="0" w:firstLine="560"/>
        <w:spacing w:before="450" w:after="450" w:line="312" w:lineRule="auto"/>
      </w:pPr>
      <w:r>
        <w:rPr>
          <w:rFonts w:ascii="宋体" w:hAnsi="宋体" w:eastAsia="宋体" w:cs="宋体"/>
          <w:color w:val="000"/>
          <w:sz w:val="28"/>
          <w:szCs w:val="28"/>
        </w:rPr>
        <w:t xml:space="preserve">202_年4月29日，证监会宣布启动股权分置改革试点工作后，上市公司再融资随之暂停。而随着股权分置改革的推进，根据“新老划断”将分三步走的计划方案，恢复G股公司再融资成为市场关注的焦点。</w:t>
      </w:r>
    </w:p>
    <w:p>
      <w:pPr>
        <w:ind w:left="0" w:right="0" w:firstLine="560"/>
        <w:spacing w:before="450" w:after="450" w:line="312" w:lineRule="auto"/>
      </w:pPr>
      <w:r>
        <w:rPr>
          <w:rFonts w:ascii="宋体" w:hAnsi="宋体" w:eastAsia="宋体" w:cs="宋体"/>
          <w:color w:val="000"/>
          <w:sz w:val="28"/>
          <w:szCs w:val="28"/>
        </w:rPr>
        <w:t xml:space="preserve">目前，股指期货等金融衍生产品将诞生、IPO重启、与国际接轨等可以预见的趋势已经成为了外资关注的焦点。外资机构对中国股指期货的发展进程非常关注，对于这些国际机构投资者而言，尽管现在的中国股市很具吸引力，但由于缺乏相应的金融衍生工具，无法应用包括股指期货在内的金融衍生工具来对冲风险，在这一市场还很难执行一些国际上采用的投资策略。而一旦有了股指期货这样的工具来对冲和规避风险，他们就可以更大程度地介入中国的资本市场。</w:t>
      </w:r>
    </w:p>
    <w:p>
      <w:pPr>
        <w:ind w:left="0" w:right="0" w:firstLine="560"/>
        <w:spacing w:before="450" w:after="450" w:line="312" w:lineRule="auto"/>
      </w:pPr>
      <w:r>
        <w:rPr>
          <w:rFonts w:ascii="宋体" w:hAnsi="宋体" w:eastAsia="宋体" w:cs="宋体"/>
          <w:color w:val="000"/>
          <w:sz w:val="28"/>
          <w:szCs w:val="28"/>
        </w:rPr>
        <w:t xml:space="preserve">对于已经进入中国A股市场的OFII早已经产生了对股指期货这种规避股市风险的风险管理工具的需求，在股权分置改革后，适时推出股指期货这一避险工具，也有利于培育OFII的发展壮大，吸引更多境外机构资金和大量场外观望资金进入中国股市，提高资金的使用效率，改善市场投资主体结构。</w:t>
      </w:r>
    </w:p>
    <w:p>
      <w:pPr>
        <w:ind w:left="0" w:right="0" w:firstLine="560"/>
        <w:spacing w:before="450" w:after="450" w:line="312" w:lineRule="auto"/>
      </w:pPr>
      <w:r>
        <w:rPr>
          <w:rFonts w:ascii="宋体" w:hAnsi="宋体" w:eastAsia="宋体" w:cs="宋体"/>
          <w:color w:val="000"/>
          <w:sz w:val="28"/>
          <w:szCs w:val="28"/>
        </w:rPr>
        <w:t xml:space="preserve">四、小 结</w:t>
      </w:r>
    </w:p>
    <w:p>
      <w:pPr>
        <w:ind w:left="0" w:right="0" w:firstLine="560"/>
        <w:spacing w:before="450" w:after="450" w:line="312" w:lineRule="auto"/>
      </w:pPr>
      <w:r>
        <w:rPr>
          <w:rFonts w:ascii="宋体" w:hAnsi="宋体" w:eastAsia="宋体" w:cs="宋体"/>
          <w:color w:val="000"/>
          <w:sz w:val="28"/>
          <w:szCs w:val="28"/>
        </w:rPr>
        <w:t xml:space="preserve">从国际市场的发展潮流可见，股指期货在完善资本市场功能与体系方面的作用已得到广泛的认同。在经济全球化的今天，如果我们还是停留在传统的交易方式中，不引进现代金融工具，我国资本市场在功能与体系方面都将是不健全的，不但难以与国际金融市场接轨，而且难以为国际投资资本的进入提供回避风险的场所。</w:t>
      </w:r>
    </w:p>
    <w:p>
      <w:pPr>
        <w:ind w:left="0" w:right="0" w:firstLine="560"/>
        <w:spacing w:before="450" w:after="450" w:line="312" w:lineRule="auto"/>
      </w:pPr>
      <w:r>
        <w:rPr>
          <w:rFonts w:ascii="宋体" w:hAnsi="宋体" w:eastAsia="宋体" w:cs="宋体"/>
          <w:color w:val="000"/>
          <w:sz w:val="28"/>
          <w:szCs w:val="28"/>
        </w:rPr>
        <w:t xml:space="preserve">股票指数期货的推出可以有效的克服我国金融市场功能与体系上的不足，增强我国资本市场的竞争力，对我国资本市场的发展具有重大的战略意义。特别是在当前我国股市大规模扩容的情况下，股指期货的推出已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[2]李后强，邓子强，抗击金融危机的“机动帆船”理论[J]，成都纺织高等专科学校学报，202_(01)：4-7</w:t>
      </w:r>
    </w:p>
    <w:p>
      <w:pPr>
        <w:ind w:left="0" w:right="0" w:firstLine="560"/>
        <w:spacing w:before="450" w:after="450" w:line="312" w:lineRule="auto"/>
      </w:pPr>
      <w:r>
        <w:rPr>
          <w:rFonts w:ascii="宋体" w:hAnsi="宋体" w:eastAsia="宋体" w:cs="宋体"/>
          <w:color w:val="000"/>
          <w:sz w:val="28"/>
          <w:szCs w:val="28"/>
        </w:rPr>
        <w:t xml:space="preserve">中国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2025-05-02T10:46:24+08:00</dcterms:created>
  <dcterms:modified xsi:type="dcterms:W3CDTF">2025-05-02T10:46:24+08:00</dcterms:modified>
</cp:coreProperties>
</file>

<file path=docProps/custom.xml><?xml version="1.0" encoding="utf-8"?>
<Properties xmlns="http://schemas.openxmlformats.org/officeDocument/2006/custom-properties" xmlns:vt="http://schemas.openxmlformats.org/officeDocument/2006/docPropsVTypes"/>
</file>