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南盟的一体化进程浅谈</w:t>
      </w:r>
      <w:bookmarkEnd w:id="1"/>
    </w:p>
    <w:p>
      <w:pPr>
        <w:jc w:val="center"/>
        <w:spacing w:before="0" w:after="450"/>
      </w:pPr>
      <w:r>
        <w:rPr>
          <w:rFonts w:ascii="Arial" w:hAnsi="Arial" w:eastAsia="Arial" w:cs="Arial"/>
          <w:color w:val="999999"/>
          <w:sz w:val="20"/>
          <w:szCs w:val="20"/>
        </w:rPr>
        <w:t xml:space="preserve">来源：网络  作者：心上人间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南盟自202_年的新德里首脑会议以来，一体化进程取得了可喜的成绩。论文网为您编辑了“南盟的一体化进程浅谈”南盟的一体化进程浅谈一、南盟成员国内的联系 在202_年新德里举行的第十四届南盟首脑会议上，与会各国的元首和政府首脑们鉴于南亚各国人民...</w:t>
      </w:r>
    </w:p>
    <w:p>
      <w:pPr>
        <w:ind w:left="0" w:right="0" w:firstLine="560"/>
        <w:spacing w:before="450" w:after="450" w:line="312" w:lineRule="auto"/>
      </w:pPr>
      <w:r>
        <w:rPr>
          <w:rFonts w:ascii="宋体" w:hAnsi="宋体" w:eastAsia="宋体" w:cs="宋体"/>
          <w:color w:val="000"/>
          <w:sz w:val="28"/>
          <w:szCs w:val="28"/>
        </w:rPr>
        <w:t xml:space="preserve">南盟自202_年的新德里首脑会议以来，一体化进程取得了可喜的成绩。论文网为您编辑了“南盟的一体化进程浅谈”</w:t>
      </w:r>
    </w:p>
    <w:p>
      <w:pPr>
        <w:ind w:left="0" w:right="0" w:firstLine="560"/>
        <w:spacing w:before="450" w:after="450" w:line="312" w:lineRule="auto"/>
      </w:pPr>
      <w:r>
        <w:rPr>
          <w:rFonts w:ascii="宋体" w:hAnsi="宋体" w:eastAsia="宋体" w:cs="宋体"/>
          <w:color w:val="000"/>
          <w:sz w:val="28"/>
          <w:szCs w:val="28"/>
        </w:rPr>
        <w:t xml:space="preserve">南盟的一体化进程浅谈</w:t>
      </w:r>
    </w:p>
    <w:p>
      <w:pPr>
        <w:ind w:left="0" w:right="0" w:firstLine="560"/>
        <w:spacing w:before="450" w:after="450" w:line="312" w:lineRule="auto"/>
      </w:pPr>
      <w:r>
        <w:rPr>
          <w:rFonts w:ascii="宋体" w:hAnsi="宋体" w:eastAsia="宋体" w:cs="宋体"/>
          <w:color w:val="000"/>
          <w:sz w:val="28"/>
          <w:szCs w:val="28"/>
        </w:rPr>
        <w:t xml:space="preserve">一、南盟成员国内的联系</w:t>
      </w:r>
    </w:p>
    <w:p>
      <w:pPr>
        <w:ind w:left="0" w:right="0" w:firstLine="560"/>
        <w:spacing w:before="450" w:after="450" w:line="312" w:lineRule="auto"/>
      </w:pPr>
      <w:r>
        <w:rPr>
          <w:rFonts w:ascii="宋体" w:hAnsi="宋体" w:eastAsia="宋体" w:cs="宋体"/>
          <w:color w:val="000"/>
          <w:sz w:val="28"/>
          <w:szCs w:val="28"/>
        </w:rPr>
        <w:t xml:space="preserve">在202_年新德里举行的第十四届南盟首脑会议上，与会各国的元首和政府首脑们鉴于南亚各国人民利益至上的考虑，达成协议建立一个“和平平台”，并致力于促进经济合作，地区繁荣，在一体化进程中实现利益和机会的公平分配。</w:t>
      </w:r>
    </w:p>
    <w:p>
      <w:pPr>
        <w:ind w:left="0" w:right="0" w:firstLine="560"/>
        <w:spacing w:before="450" w:after="450" w:line="312" w:lineRule="auto"/>
      </w:pPr>
      <w:r>
        <w:rPr>
          <w:rFonts w:ascii="宋体" w:hAnsi="宋体" w:eastAsia="宋体" w:cs="宋体"/>
          <w:color w:val="000"/>
          <w:sz w:val="28"/>
          <w:szCs w:val="28"/>
        </w:rPr>
        <w:t xml:space="preserve">联系成为了南盟首脑会议的中心议题，得到了区域内部（还有区域之外）包括政界、企业界、智库学界、民间社团和媒体的广泛讨论。地区联系不仅是指道路、铁路和运输连接，还包括经济，文化上的联系。对于南盟来说，现在有必要制定一个清晰切实的战略落实相关政策、方案和项目。连接必须是建设性的，连续性和一致性，因为南盟从202_年6月开始运作南亚自由贸易区，旨在通过不同的阶段逐步过渡到关税同盟，共同货币，而受第九届首脑会议（马累举行）委任的知名人士小组预计在202_年南盟将实现经济联盟，其报告和建议打算在科伦坡举行的第十届首脑会议上公布。</w:t>
      </w:r>
    </w:p>
    <w:p>
      <w:pPr>
        <w:ind w:left="0" w:right="0" w:firstLine="560"/>
        <w:spacing w:before="450" w:after="450" w:line="312" w:lineRule="auto"/>
      </w:pPr>
      <w:r>
        <w:rPr>
          <w:rFonts w:ascii="宋体" w:hAnsi="宋体" w:eastAsia="宋体" w:cs="宋体"/>
          <w:color w:val="000"/>
          <w:sz w:val="28"/>
          <w:szCs w:val="28"/>
        </w:rPr>
        <w:t xml:space="preserve">二、南盟与区域外组织的联系</w:t>
      </w:r>
    </w:p>
    <w:p>
      <w:pPr>
        <w:ind w:left="0" w:right="0" w:firstLine="560"/>
        <w:spacing w:before="450" w:after="450" w:line="312" w:lineRule="auto"/>
      </w:pPr>
      <w:r>
        <w:rPr>
          <w:rFonts w:ascii="宋体" w:hAnsi="宋体" w:eastAsia="宋体" w:cs="宋体"/>
          <w:color w:val="000"/>
          <w:sz w:val="28"/>
          <w:szCs w:val="28"/>
        </w:rPr>
        <w:t xml:space="preserve">南盟与联合国一些机构，地区组织和国家在经济以及其他商定的合作领域有一些联系。尤其是与联合国贸易与发展会议，联合国儿童基金会，联合国开发计划署，联合国国际药物管制规划署，世界卫生组织，联合国经济和社会委员会（亚太区）。</w:t>
      </w:r>
    </w:p>
    <w:p>
      <w:pPr>
        <w:ind w:left="0" w:right="0" w:firstLine="560"/>
        <w:spacing w:before="450" w:after="450" w:line="312" w:lineRule="auto"/>
      </w:pPr>
      <w:r>
        <w:rPr>
          <w:rFonts w:ascii="宋体" w:hAnsi="宋体" w:eastAsia="宋体" w:cs="宋体"/>
          <w:color w:val="000"/>
          <w:sz w:val="28"/>
          <w:szCs w:val="28"/>
        </w:rPr>
        <w:t xml:space="preserve">它和欧洲委员会在1996年签署了一份谅解备忘录，达成彼此在信息交流，技术援助和其他商定领域的互助，帮助南盟产品进入欧洲市场。1997年与加拿大国际开发署签订了谅解备忘录，促进双方经济交流，尤其对南盟在加德满都的结核病中心提供技术和其他帮助。南盟-日本特别基金于1993年建立，在南盟各成员国和日本商定的领域内提供财政帮助和支持。此外南盟和东盟还定期就双方共同关注的问题进行磋商。</w:t>
      </w:r>
    </w:p>
    <w:p>
      <w:pPr>
        <w:ind w:left="0" w:right="0" w:firstLine="560"/>
        <w:spacing w:before="450" w:after="450" w:line="312" w:lineRule="auto"/>
      </w:pPr>
      <w:r>
        <w:rPr>
          <w:rFonts w:ascii="宋体" w:hAnsi="宋体" w:eastAsia="宋体" w:cs="宋体"/>
          <w:color w:val="000"/>
          <w:sz w:val="28"/>
          <w:szCs w:val="28"/>
        </w:rPr>
        <w:t xml:space="preserve">三、以项目为基础的合作</w:t>
      </w:r>
    </w:p>
    <w:p>
      <w:pPr>
        <w:ind w:left="0" w:right="0" w:firstLine="560"/>
        <w:spacing w:before="450" w:after="450" w:line="312" w:lineRule="auto"/>
      </w:pPr>
      <w:r>
        <w:rPr>
          <w:rFonts w:ascii="宋体" w:hAnsi="宋体" w:eastAsia="宋体" w:cs="宋体"/>
          <w:color w:val="000"/>
          <w:sz w:val="28"/>
          <w:szCs w:val="28"/>
        </w:rPr>
        <w:t xml:space="preserve">首先表现在扶贫问题上，消除贫困问题不仅深深困扰着南盟各国，同时还包括中国，但是每个国家的问题的广度和深度不尽相同。在新德里首脑会议的结束语中，现任南盟主席曼莫汉辛格博士阁下说，扶贫是振兴南盟的试金石，我们要努力帮助穷人中的穷人，弱者中的弱者他们的生活，这是我们的最高要求。”</w:t>
      </w:r>
    </w:p>
    <w:p>
      <w:pPr>
        <w:ind w:left="0" w:right="0" w:firstLine="560"/>
        <w:spacing w:before="450" w:after="450" w:line="312" w:lineRule="auto"/>
      </w:pPr>
      <w:r>
        <w:rPr>
          <w:rFonts w:ascii="宋体" w:hAnsi="宋体" w:eastAsia="宋体" w:cs="宋体"/>
          <w:color w:val="000"/>
          <w:sz w:val="28"/>
          <w:szCs w:val="28"/>
        </w:rPr>
        <w:t xml:space="preserve">首脑会议决定在每个成员国中划定一个村作为南盟示范村，用以证明本土化的举措在改变当地人民生活中的作用。其目的在于，将这种实际的创新举措如果合适的话复制到其他地区。 中国坦率地承认其大城市和沿海地区与农村地区生活水准的不平衡。联合国开发计划署报告指出中国使3亿人摆脱赤贫是人类最伟大的成就之一。鉴于斯里兰卡在扶贫上的实际经验，虽然中斯之间在扶贫规模和方法上有着明显的不同，但是相互交换经验和知识对彼此有利。尤其是中国的“回到农村”和斯里兰卡的“振兴乡村”方案都将以人为本作为基本推动力。</w:t>
      </w:r>
    </w:p>
    <w:p>
      <w:pPr>
        <w:ind w:left="0" w:right="0" w:firstLine="560"/>
        <w:spacing w:before="450" w:after="450" w:line="312" w:lineRule="auto"/>
      </w:pPr>
      <w:r>
        <w:rPr>
          <w:rFonts w:ascii="宋体" w:hAnsi="宋体" w:eastAsia="宋体" w:cs="宋体"/>
          <w:color w:val="000"/>
          <w:sz w:val="28"/>
          <w:szCs w:val="28"/>
        </w:rPr>
        <w:t xml:space="preserve">在202_年新德里的首脑会议上，中国的前任外交部长李肇星表示中国有兴趣在国内和南盟建立一个扶贫合作机制，并进行扶贫模式的比较研究。联合国发展署或许能够帮助南盟各成员国和中国促进彼此经验的交流和研究，这些研究以后可能被南盟审定，在政治层面落实。</w:t>
      </w:r>
    </w:p>
    <w:p>
      <w:pPr>
        <w:ind w:left="0" w:right="0" w:firstLine="560"/>
        <w:spacing w:before="450" w:after="450" w:line="312" w:lineRule="auto"/>
      </w:pPr>
      <w:r>
        <w:rPr>
          <w:rFonts w:ascii="宋体" w:hAnsi="宋体" w:eastAsia="宋体" w:cs="宋体"/>
          <w:color w:val="000"/>
          <w:sz w:val="28"/>
          <w:szCs w:val="28"/>
        </w:rPr>
        <w:t xml:space="preserve">其次在旅游交流上，南亚继承了延续千年的丰富和充满活力的文化遗产。尽管本地区每个国家都有自己的特点，但是其文化的共性之处也是显而易见的。除了历史悠久的贸易关系，各种政治恩怨，南亚和中国还有大量的文化联系，比如佛教。</w:t>
      </w:r>
    </w:p>
    <w:p>
      <w:pPr>
        <w:ind w:left="0" w:right="0" w:firstLine="560"/>
        <w:spacing w:before="450" w:after="450" w:line="312" w:lineRule="auto"/>
      </w:pPr>
      <w:r>
        <w:rPr>
          <w:rFonts w:ascii="宋体" w:hAnsi="宋体" w:eastAsia="宋体" w:cs="宋体"/>
          <w:color w:val="000"/>
          <w:sz w:val="28"/>
          <w:szCs w:val="28"/>
        </w:rPr>
        <w:t xml:space="preserve">随着亚洲范围内逐渐增多的联系和交通工具的便捷，中国和南盟的关系在将来一定会得到加强。旅游业对社会不同层次的人都会产生巨大的经济影响，他们在企业部门外提供服务支持。同时还促进人与人间的接触和相互了解。中国出境游客量现在明显增加，中国屡获殊荣的女演员、导演徐静蕾慷慨应予担任私立里兰卡荣誉旅游大使。</w:t>
      </w:r>
    </w:p>
    <w:p>
      <w:pPr>
        <w:ind w:left="0" w:right="0" w:firstLine="560"/>
        <w:spacing w:before="450" w:after="450" w:line="312" w:lineRule="auto"/>
      </w:pPr>
      <w:r>
        <w:rPr>
          <w:rFonts w:ascii="宋体" w:hAnsi="宋体" w:eastAsia="宋体" w:cs="宋体"/>
          <w:color w:val="000"/>
          <w:sz w:val="28"/>
          <w:szCs w:val="28"/>
        </w:rPr>
        <w:t xml:space="preserve">和南亚其他国家尤其是马尔代夫，斯里兰卡同样从旅游业中获益匪浅。事实上，有很多特殊的文化和宗教遗迹的旅游线路，将斯里兰卡和南盟其他国家联系在一起，深受中国游客的欢迎。包括中国国家旅游局和南盟工商联下属的旅游理事会的磋商将对发展中国南亚的旅游客流量极为有用。</w:t>
      </w:r>
    </w:p>
    <w:p>
      <w:pPr>
        <w:ind w:left="0" w:right="0" w:firstLine="560"/>
        <w:spacing w:before="450" w:after="450" w:line="312" w:lineRule="auto"/>
      </w:pPr>
      <w:r>
        <w:rPr>
          <w:rFonts w:ascii="宋体" w:hAnsi="宋体" w:eastAsia="宋体" w:cs="宋体"/>
          <w:color w:val="000"/>
          <w:sz w:val="28"/>
          <w:szCs w:val="28"/>
        </w:rPr>
        <w:t xml:space="preserve">再次，在交通和基础设施的发展上，通过发展空、海、陆、水多模式联运能够促进南亚（之外）人与人之间的联系以及经济和商业关系，这同样适用于日渐发展的南盟和中国联系。在落实南盟区域多式联运研究与部长级会议同时，政府和专家可以进行南盟-中国交通及基础设施发展方面的磋商。</w:t>
      </w:r>
    </w:p>
    <w:p>
      <w:pPr>
        <w:ind w:left="0" w:right="0" w:firstLine="560"/>
        <w:spacing w:before="450" w:after="450" w:line="312" w:lineRule="auto"/>
      </w:pPr>
      <w:r>
        <w:rPr>
          <w:rFonts w:ascii="宋体" w:hAnsi="宋体" w:eastAsia="宋体" w:cs="宋体"/>
          <w:color w:val="000"/>
          <w:sz w:val="28"/>
          <w:szCs w:val="28"/>
        </w:rPr>
        <w:t xml:space="preserve">以斯里兰卡为例，斯里兰卡南部的汉班托塔地区与中国合作后，港口设施，油库，炼油能力正在提升。这个港口位于中国和中东，非洲之间，这也是600年前航海家郑和曾穿越过的古老海上丝绸之路。在202_年斯里兰卡总统对中国进行国事访问之际，广州与汉班托塔签订了友好城市协定，这不仅能促进彼此的经贸联系，还能有助于汉班托塔农村地区的发展，因为此地区属于斯里兰卡上文提及的“农村振兴”计划的一部分。</w:t>
      </w:r>
    </w:p>
    <w:p>
      <w:pPr>
        <w:ind w:left="0" w:right="0" w:firstLine="560"/>
        <w:spacing w:before="450" w:after="450" w:line="312" w:lineRule="auto"/>
      </w:pPr>
      <w:r>
        <w:rPr>
          <w:rFonts w:ascii="宋体" w:hAnsi="宋体" w:eastAsia="宋体" w:cs="宋体"/>
          <w:color w:val="000"/>
          <w:sz w:val="28"/>
          <w:szCs w:val="28"/>
        </w:rPr>
        <w:t xml:space="preserve">前任外交部长，李肇星在新德里首脑会议上表示愿意加强与南盟在基础设施和能源领域的合作，鼓励中国企业在南盟成员国内投资并采取后续行动。</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从202_年开始，南亚区域外的观察员国才开始参加南盟首脑会议。现任南盟主席认为今后的南亚是一个包容性，多元化和快速发展的地区，对一个相互依赖的世界经济发展和和平做出贡献。在未来的岁月，南盟将学着与区域外的伙伴合作，改进共同项目的合作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2025-05-03T02:31:05+08:00</dcterms:created>
  <dcterms:modified xsi:type="dcterms:W3CDTF">2025-05-03T02:31:05+08:00</dcterms:modified>
</cp:coreProperties>
</file>

<file path=docProps/custom.xml><?xml version="1.0" encoding="utf-8"?>
<Properties xmlns="http://schemas.openxmlformats.org/officeDocument/2006/custom-properties" xmlns:vt="http://schemas.openxmlformats.org/officeDocument/2006/docPropsVTypes"/>
</file>