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建筑经济管理本科毕业论文</w:t>
      </w:r>
      <w:bookmarkEnd w:id="1"/>
    </w:p>
    <w:p>
      <w:pPr>
        <w:jc w:val="center"/>
        <w:spacing w:before="0" w:after="450"/>
      </w:pPr>
      <w:r>
        <w:rPr>
          <w:rFonts w:ascii="Arial" w:hAnsi="Arial" w:eastAsia="Arial" w:cs="Arial"/>
          <w:color w:val="999999"/>
          <w:sz w:val="20"/>
          <w:szCs w:val="20"/>
        </w:rPr>
        <w:t xml:space="preserve">来源：网络  作者：梦中情人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加强对建筑经济的管理,对于提高建筑经济管理水平,降低建筑工程的成本具有重要意义。下面是范文网小编为大家整理的建筑经济管理本科毕业论文，供大家参考。 建筑经济管理本科毕业论文范文一：建筑经济成本管理的作用及措施 摘要：随着我国市场经济体制改...</w:t>
      </w:r>
    </w:p>
    <w:p>
      <w:pPr>
        <w:ind w:left="0" w:right="0" w:firstLine="560"/>
        <w:spacing w:before="450" w:after="450" w:line="312" w:lineRule="auto"/>
      </w:pPr>
      <w:r>
        <w:rPr>
          <w:rFonts w:ascii="宋体" w:hAnsi="宋体" w:eastAsia="宋体" w:cs="宋体"/>
          <w:color w:val="000"/>
          <w:sz w:val="28"/>
          <w:szCs w:val="28"/>
        </w:rPr>
        <w:t xml:space="preserve">加强对建筑经济的管理,对于提高建筑经济管理水平,降低建筑工程的成本具有重要意义。下面是范文网小编为大家整理的建筑经济管理本科毕业论文，供大家参考。</w:t>
      </w:r>
    </w:p>
    <w:p>
      <w:pPr>
        <w:ind w:left="0" w:right="0" w:firstLine="560"/>
        <w:spacing w:before="450" w:after="450" w:line="312" w:lineRule="auto"/>
      </w:pPr>
      <w:r>
        <w:rPr>
          <w:rFonts w:ascii="宋体" w:hAnsi="宋体" w:eastAsia="宋体" w:cs="宋体"/>
          <w:color w:val="000"/>
          <w:sz w:val="28"/>
          <w:szCs w:val="28"/>
        </w:rPr>
        <w:t xml:space="preserve">建筑经济管理本科毕业论文范文一：建筑经济成本管理的作用及措施</w:t>
      </w:r>
    </w:p>
    <w:p>
      <w:pPr>
        <w:ind w:left="0" w:right="0" w:firstLine="560"/>
        <w:spacing w:before="450" w:after="450" w:line="312" w:lineRule="auto"/>
      </w:pPr>
      <w:r>
        <w:rPr>
          <w:rFonts w:ascii="宋体" w:hAnsi="宋体" w:eastAsia="宋体" w:cs="宋体"/>
          <w:color w:val="000"/>
          <w:sz w:val="28"/>
          <w:szCs w:val="28"/>
        </w:rPr>
        <w:t xml:space="preserve">摘要：随着我国市场经济体制改革的不断深化，建筑行业的发展步伐也随之加快，成本管理作为建筑经济中的重要组成部分，其不仅关系着建筑企业的日常工作开展，还影响着建筑企业核心竞争力的提高。因此，建筑企业要想在激烈的市场竞争中处于不败之地，加强成本管理在建筑经济中的建设至关重要。本文分析了加强成本管理工作在建筑经济中的重要作用，并提出了一系列在建筑经济发展中加强成本管理工作的措施，以期加强管理人员对成本管理工作的了解，促进建筑经济成本管理效率的提高，推动建筑企业健康稳步发展。</w:t>
      </w:r>
    </w:p>
    <w:p>
      <w:pPr>
        <w:ind w:left="0" w:right="0" w:firstLine="560"/>
        <w:spacing w:before="450" w:after="450" w:line="312" w:lineRule="auto"/>
      </w:pPr>
      <w:r>
        <w:rPr>
          <w:rFonts w:ascii="宋体" w:hAnsi="宋体" w:eastAsia="宋体" w:cs="宋体"/>
          <w:color w:val="000"/>
          <w:sz w:val="28"/>
          <w:szCs w:val="28"/>
        </w:rPr>
        <w:t xml:space="preserve">关键词：成本管理 ;建筑经济 ;作用及措施</w:t>
      </w:r>
    </w:p>
    <w:p>
      <w:pPr>
        <w:ind w:left="0" w:right="0" w:firstLine="560"/>
        <w:spacing w:before="450" w:after="450" w:line="312" w:lineRule="auto"/>
      </w:pPr>
      <w:r>
        <w:rPr>
          <w:rFonts w:ascii="宋体" w:hAnsi="宋体" w:eastAsia="宋体" w:cs="宋体"/>
          <w:color w:val="000"/>
          <w:sz w:val="28"/>
          <w:szCs w:val="28"/>
        </w:rPr>
        <w:t xml:space="preserve">近年来，我国的建筑行业面临着巨大革新，这给各个建筑企业带来发展机遇的同时，也让建筑企业处于一个充满竞争和挑战的发展环境中。然而成本管理工作的提升推动了建筑企业的发展。因此，为了有效促进建筑企业的持续发展，我们应当注重成本管理工作，通过应用正确的方式对建筑企业的经济进行管理，提高成本管理工作效率，从而推动建筑经济管理工作的加强，促进建筑企业市场竞争力的提高。</w:t>
      </w:r>
    </w:p>
    <w:p>
      <w:pPr>
        <w:ind w:left="0" w:right="0" w:firstLine="560"/>
        <w:spacing w:before="450" w:after="450" w:line="312" w:lineRule="auto"/>
      </w:pPr>
      <w:r>
        <w:rPr>
          <w:rFonts w:ascii="宋体" w:hAnsi="宋体" w:eastAsia="宋体" w:cs="宋体"/>
          <w:color w:val="000"/>
          <w:sz w:val="28"/>
          <w:szCs w:val="28"/>
        </w:rPr>
        <w:t xml:space="preserve">一、加强成本管理工作在建筑经济中的重要作用</w:t>
      </w:r>
    </w:p>
    <w:p>
      <w:pPr>
        <w:ind w:left="0" w:right="0" w:firstLine="560"/>
        <w:spacing w:before="450" w:after="450" w:line="312" w:lineRule="auto"/>
      </w:pPr>
      <w:r>
        <w:rPr>
          <w:rFonts w:ascii="宋体" w:hAnsi="宋体" w:eastAsia="宋体" w:cs="宋体"/>
          <w:color w:val="000"/>
          <w:sz w:val="28"/>
          <w:szCs w:val="28"/>
        </w:rPr>
        <w:t xml:space="preserve">1.加强成本管理工作有利于提高建筑企业的经济效益。成本管理工作开展的好坏能够直接反映出建筑企业的施工质量，这就意味着成本管理工作的进行与建筑经济中的生产经营活动息息相关。它的开展不仅决定着建筑施工过程中使用的材料是否合格、资源配置是否合理、建筑工艺是否先进有效，还影响着建筑企业经济效益的提高，甚至影响了建筑企业核心竞争力的发展。除此之外，成本管理工作的开展促进了建筑经济管理工作的加强。随着绿色建筑、生态发展等建筑理念的提出，低碳经济已成为建筑经济管理发展的目标和潮流，加强成本管理工作能够有效的减少环境污染，提高能源利用效率，降低能源消耗，从而实现了建筑企业资金利用效率的最大化，提高了建筑企业的经济效益。</w:t>
      </w:r>
    </w:p>
    <w:p>
      <w:pPr>
        <w:ind w:left="0" w:right="0" w:firstLine="560"/>
        <w:spacing w:before="450" w:after="450" w:line="312" w:lineRule="auto"/>
      </w:pPr>
      <w:r>
        <w:rPr>
          <w:rFonts w:ascii="宋体" w:hAnsi="宋体" w:eastAsia="宋体" w:cs="宋体"/>
          <w:color w:val="000"/>
          <w:sz w:val="28"/>
          <w:szCs w:val="28"/>
        </w:rPr>
        <w:t xml:space="preserve">2.加强成本管理工作有利于提高项目管理人员的综合素质。在建筑企业的发展过程中，建筑工程项目工作人员的整体素质及工作责任感，是推动建筑项目顺利开展的重要保障。在加强成本管理工作时，不可避免要对项目工作人员进行工作技能以及综合素质上的教育与培训，以此来促进工作人员工作积极性以及整体素质的提高。同时，在管理建筑项目工作人员时，我们可以通过定期或不定期的学习与交流方式的使用，来促进工作人员上进心的提高，并结合竞争上岗、竞聘上岗的方式，让工作人员主动竞聘管理职位，从而将工程项目的成本核算与工作人员的切身利益联系起来，促进工作人员工作效率的提升。另外，在竞争愈发激烈的建筑市场环境中，市场竞争的本质已从产品价格和质量上的竞争转变为产品管理与企业管理方式上的竞争，而成本管理工作的加强，正好能够促使建筑企业在激烈的市场竞争环境中获得较大的优势，其不仅能够促进建筑企业行业竞争力的提高，还能为建筑企业的稳步持续发展提供重要保障。</w:t>
      </w:r>
    </w:p>
    <w:p>
      <w:pPr>
        <w:ind w:left="0" w:right="0" w:firstLine="560"/>
        <w:spacing w:before="450" w:after="450" w:line="312" w:lineRule="auto"/>
      </w:pPr>
      <w:r>
        <w:rPr>
          <w:rFonts w:ascii="宋体" w:hAnsi="宋体" w:eastAsia="宋体" w:cs="宋体"/>
          <w:color w:val="000"/>
          <w:sz w:val="28"/>
          <w:szCs w:val="28"/>
        </w:rPr>
        <w:t xml:space="preserve">3.加强成本管理工作有利于成本管理内部机制的健全。成本管理工作的开展是建筑企业经营决策的重要依据。在建筑企业的经营运作过程中，所有重大决策的提出都是以成本核算管理得出的数据做为确立依据，可以说没有成本核算管理，企业的一系列成本分析、成本控制以及重大决策的提出就没有落脚点，只能成为空谈，也无法对其进行落实。因此，加强成本管理工作，能够有效的促进成本管理内部机制的健全与完善，并让成本控制范围不再局限于对生产成本的控制，而是将成本计划、施工预算等环节都纳入到成本控制范围中，将成本控制贯穿在整个建筑项目施工的始终。同时，成本管理工作的加强能够促进综合全面的成本管理机制的形成，因为其不仅要保证相关建筑经济制度的制定与确立，还需要为建筑企业的发展注入新鲜血液，推动施工成本管理与核算程序的完善。</w:t>
      </w:r>
    </w:p>
    <w:p>
      <w:pPr>
        <w:ind w:left="0" w:right="0" w:firstLine="560"/>
        <w:spacing w:before="450" w:after="450" w:line="312" w:lineRule="auto"/>
      </w:pPr>
      <w:r>
        <w:rPr>
          <w:rFonts w:ascii="宋体" w:hAnsi="宋体" w:eastAsia="宋体" w:cs="宋体"/>
          <w:color w:val="000"/>
          <w:sz w:val="28"/>
          <w:szCs w:val="28"/>
        </w:rPr>
        <w:t xml:space="preserve">二、在建筑经济发展中加强成本管理工作的措施</w:t>
      </w:r>
    </w:p>
    <w:p>
      <w:pPr>
        <w:ind w:left="0" w:right="0" w:firstLine="560"/>
        <w:spacing w:before="450" w:after="450" w:line="312" w:lineRule="auto"/>
      </w:pPr>
      <w:r>
        <w:rPr>
          <w:rFonts w:ascii="宋体" w:hAnsi="宋体" w:eastAsia="宋体" w:cs="宋体"/>
          <w:color w:val="000"/>
          <w:sz w:val="28"/>
          <w:szCs w:val="28"/>
        </w:rPr>
        <w:t xml:space="preserve">1.做好制度建设，实施标准化的成本管理工作。现阶段，在建筑企业的项目施工过程中，成本管理工作的加强需要从基础工作开始做起，做好制度建设的基础上，加强对建筑企业的文化建设。简单来说，制度建设的开展是实施标准化成本管理工作的根本要求，而文化建设工作的开展是对制度建设的补充。因此，只有在建筑企业的经营运行中，制定好科学合理且可操作性较强的成本管理制度，才能有效的推动成本管理工作的顺利开展，才能在建筑经济管理中发挥出成本管理的最大作用。而制度建设工作的开展，应当结合建筑企业的实际发展情况，在对权力与职责进行明确的基础上，制定好相应的奖惩机制，从而对工作人员的工作行为进行规范。除此之外，在进行制度建设时，还应注重成本管理制度的可执行性，注重计量、价格、质量的标准化，坚持成本管理控制制度的建立是以质量控制为前提，只有这样，才能确保成本管理制度能够在实际工作中落到实处。</w:t>
      </w:r>
    </w:p>
    <w:p>
      <w:pPr>
        <w:ind w:left="0" w:right="0" w:firstLine="560"/>
        <w:spacing w:before="450" w:after="450" w:line="312" w:lineRule="auto"/>
      </w:pPr>
      <w:r>
        <w:rPr>
          <w:rFonts w:ascii="宋体" w:hAnsi="宋体" w:eastAsia="宋体" w:cs="宋体"/>
          <w:color w:val="000"/>
          <w:sz w:val="28"/>
          <w:szCs w:val="28"/>
        </w:rPr>
        <w:t xml:space="preserve">2.做好定额管理，实施精细化的成本管理工作。所谓的定额是指建筑企业在生产经营过程中，对人力、物力、财力等资源的配置与消耗所达到的一个数量界限，其主要分为材料定额和工时定额这两种，而这两种定额往往会随着各地区行业标准和人工费用标准的不同来产生变化。在建筑经济管理过程中，定额管理是成本控制基础工作的核心内容，也是建筑企业开展成本预算、决策分析等工作的重要参考依据。可以说，若没有明确的定额限制，那么成本管理工作的开展将无法进行。因此，制定合理的定额是实施精细化成本管理的重要保障，而精细化成本管理工作的实施，不仅有利于建筑企业各个组织机构与岗位职能的细分，还能有效的将简单的事情流程化，流程化的事情定量化，从而更利于成本管理工作的运作，推动了建筑经济管理效果的提高。</w:t>
      </w:r>
    </w:p>
    <w:p>
      <w:pPr>
        <w:ind w:left="0" w:right="0" w:firstLine="560"/>
        <w:spacing w:before="450" w:after="450" w:line="312" w:lineRule="auto"/>
      </w:pPr>
      <w:r>
        <w:rPr>
          <w:rFonts w:ascii="宋体" w:hAnsi="宋体" w:eastAsia="宋体" w:cs="宋体"/>
          <w:color w:val="000"/>
          <w:sz w:val="28"/>
          <w:szCs w:val="28"/>
        </w:rPr>
        <w:t xml:space="preserve">3.加强成本控制，实施科学化的成本管理工作。由于不同层面的管理者对成本控制管理工作的侧重点不同，这就需要在加强成本控制时，应明确好成本控制的层次。现阶段，建筑企业的成本控制层次主要分为公司层成本、项目管理层成本以及作业层成本这三个层面。其中，每一层面的员工都会对成本控制过程带来影响，但成本控制工作展开的重点应当在建筑项目的总体成本上，不能被员工个体所影响。因此，实施科学化的成本管理工作，就需要对建筑项目施工的全过程进行成本控制，从真正意义上实现成本管理工作的事前、事中、事后控制，尽最大的可能用最小的成本获取最大的利益。比如：在建筑企业开发新产品中，工作人员应积极改进建筑施工的工艺技术，善于使用先进的设备、工艺和材料，通过有效的成本控制，来达到降低成本和提高工作效益的目的。</w:t>
      </w:r>
    </w:p>
    <w:p>
      <w:pPr>
        <w:ind w:left="0" w:right="0" w:firstLine="560"/>
        <w:spacing w:before="450" w:after="450" w:line="312" w:lineRule="auto"/>
      </w:pPr>
      <w:r>
        <w:rPr>
          <w:rFonts w:ascii="宋体" w:hAnsi="宋体" w:eastAsia="宋体" w:cs="宋体"/>
          <w:color w:val="000"/>
          <w:sz w:val="28"/>
          <w:szCs w:val="28"/>
        </w:rPr>
        <w:t xml:space="preserve">4.培养控制意识，实施规范化的成本管理工作。当前，科学先进的成本管理理念促进了建筑企业的快速发展，并已成为提高建筑企业核心竞争力的关键条件。随着建筑经济成本管理理念在建筑企业建设中的普及，做好工作人员对建筑经济成本管理意识的培养工作是十分重要的，其不仅能够提高工作人员的综合素质，还能实施好规范化的成本管理工作，推动建筑企业经济效益提高。因此，我们应当定期或不定期的对工作人员开展成本管理理念的教育培训，培养好企业工作人员的成本控制意识，并通过合理科学的激励手段的建立，有效的调动每一位员工的工作积极性，让其全身心的投入到成本管理控制工作中，从而推动建筑经济成本管理工作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的来说，建筑经济成本管理工作的开展在建筑企业的进步与发展过程中发挥着至关重要的作用。尤其在市场竞争日趋激烈的今天，建筑企业核心竞争力的提高离不开成本管理工作的作用，它的开展为建筑企业经济效率的提高保驾护航。因此，我们应当树立正确的价值观念，在做好制度建设的基础上，提高成本管理工作的精细化程度，推动成本管理工作的科学化建设，并培养好工作人员的成本控制意识，从而促进成本管理工作效率的提高，推动建筑企业经营管理方式的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[1]张迎静.试论加强成本管理在建筑经济中的作用[J].商业故事.202_(02).</w:t>
      </w:r>
    </w:p>
    <w:p>
      <w:pPr>
        <w:ind w:left="0" w:right="0" w:firstLine="560"/>
        <w:spacing w:before="450" w:after="450" w:line="312" w:lineRule="auto"/>
      </w:pPr>
      <w:r>
        <w:rPr>
          <w:rFonts w:ascii="宋体" w:hAnsi="宋体" w:eastAsia="宋体" w:cs="宋体"/>
          <w:color w:val="000"/>
          <w:sz w:val="28"/>
          <w:szCs w:val="28"/>
        </w:rPr>
        <w:t xml:space="preserve">[2]穆林.成本管理在建筑经济中的重要性[J].门窗.202_(07).</w:t>
      </w:r>
    </w:p>
    <w:p>
      <w:pPr>
        <w:ind w:left="0" w:right="0" w:firstLine="560"/>
        <w:spacing w:before="450" w:after="450" w:line="312" w:lineRule="auto"/>
      </w:pPr>
      <w:r>
        <w:rPr>
          <w:rFonts w:ascii="宋体" w:hAnsi="宋体" w:eastAsia="宋体" w:cs="宋体"/>
          <w:color w:val="000"/>
          <w:sz w:val="28"/>
          <w:szCs w:val="28"/>
        </w:rPr>
        <w:t xml:space="preserve">建筑经济管理本科毕业论文范文二：建筑经济管理工作中资金建设完善措施</w:t>
      </w:r>
    </w:p>
    <w:p>
      <w:pPr>
        <w:ind w:left="0" w:right="0" w:firstLine="560"/>
        <w:spacing w:before="450" w:after="450" w:line="312" w:lineRule="auto"/>
      </w:pPr>
      <w:r>
        <w:rPr>
          <w:rFonts w:ascii="宋体" w:hAnsi="宋体" w:eastAsia="宋体" w:cs="宋体"/>
          <w:color w:val="000"/>
          <w:sz w:val="28"/>
          <w:szCs w:val="28"/>
        </w:rPr>
        <w:t xml:space="preserve">随着我国国民经济的不断发展，当前建筑企业也获得了长足的发展与进步。建筑企业施工质量与整个建筑工程的质量之间存在密切的联系，然而由于建筑经济管理工作具有复杂性、广泛性及长期性等特征。因而，如何有效完善资金建设的实效性对于建筑企业的可持续发展及建筑经济管理工作的正常进行十分重要。诊断现阶段建筑经济管理工作中资金建设实效性方面普遍存在的问题，如建筑规模及数量盲目扩大、建筑经济管理模式较为落后及资金筹集能力不强等，进一步完善资金建设的实效性已成为建筑经济管理部门的当务之急。</w:t>
      </w:r>
    </w:p>
    <w:p>
      <w:pPr>
        <w:ind w:left="0" w:right="0" w:firstLine="560"/>
        <w:spacing w:before="450" w:after="450" w:line="312" w:lineRule="auto"/>
      </w:pPr>
      <w:r>
        <w:rPr>
          <w:rFonts w:ascii="宋体" w:hAnsi="宋体" w:eastAsia="宋体" w:cs="宋体"/>
          <w:color w:val="000"/>
          <w:sz w:val="28"/>
          <w:szCs w:val="28"/>
        </w:rPr>
        <w:t xml:space="preserve">一、当前建筑经济管理工作中资金建设存在的问题分析</w:t>
      </w:r>
    </w:p>
    <w:p>
      <w:pPr>
        <w:ind w:left="0" w:right="0" w:firstLine="560"/>
        <w:spacing w:before="450" w:after="450" w:line="312" w:lineRule="auto"/>
      </w:pPr>
      <w:r>
        <w:rPr>
          <w:rFonts w:ascii="宋体" w:hAnsi="宋体" w:eastAsia="宋体" w:cs="宋体"/>
          <w:color w:val="000"/>
          <w:sz w:val="28"/>
          <w:szCs w:val="28"/>
        </w:rPr>
        <w:t xml:space="preserve">(一)建筑工程规模及建筑数量盲目扩大</w:t>
      </w:r>
    </w:p>
    <w:p>
      <w:pPr>
        <w:ind w:left="0" w:right="0" w:firstLine="560"/>
        <w:spacing w:before="450" w:after="450" w:line="312" w:lineRule="auto"/>
      </w:pPr>
      <w:r>
        <w:rPr>
          <w:rFonts w:ascii="宋体" w:hAnsi="宋体" w:eastAsia="宋体" w:cs="宋体"/>
          <w:color w:val="000"/>
          <w:sz w:val="28"/>
          <w:szCs w:val="28"/>
        </w:rPr>
        <w:t xml:space="preserve">当前，有很多建筑单位的管理人员由于受到短期经济利益的影响，在建筑工程施工的过程中往往将建筑工程规模及数量盲目扩大，由此而引发一系列问题：第一，越来越多的建筑施工项目会导致建筑企业承受巨大的经济压力，从而使得企业难以负担庞大的项目资金建设;第二，在建筑工程实际的施工过程中，由于施工单位未能与企业的实际状况相结合，导致建筑经济管理中工作中的资金建设受到企业发展的约束，从而难以发挥出真正的作用。</w:t>
      </w:r>
    </w:p>
    <w:p>
      <w:pPr>
        <w:ind w:left="0" w:right="0" w:firstLine="560"/>
        <w:spacing w:before="450" w:after="450" w:line="312" w:lineRule="auto"/>
      </w:pPr>
      <w:r>
        <w:rPr>
          <w:rFonts w:ascii="宋体" w:hAnsi="宋体" w:eastAsia="宋体" w:cs="宋体"/>
          <w:color w:val="000"/>
          <w:sz w:val="28"/>
          <w:szCs w:val="28"/>
        </w:rPr>
        <w:t xml:space="preserve">(二)建筑经济管理工作的体系陈旧</w:t>
      </w:r>
    </w:p>
    <w:p>
      <w:pPr>
        <w:ind w:left="0" w:right="0" w:firstLine="560"/>
        <w:spacing w:before="450" w:after="450" w:line="312" w:lineRule="auto"/>
      </w:pPr>
      <w:r>
        <w:rPr>
          <w:rFonts w:ascii="宋体" w:hAnsi="宋体" w:eastAsia="宋体" w:cs="宋体"/>
          <w:color w:val="000"/>
          <w:sz w:val="28"/>
          <w:szCs w:val="28"/>
        </w:rPr>
        <w:t xml:space="preserve">由于现阶段我国建筑施工单位受到多方面因素的影响，以往的建筑经济管理工作体系已经难以满足建筑企业的迅速发展，甚至阻碍或制约了建筑经济管理质量的提升。建筑经济管理工作体系陈旧还体现在建筑单位对工作人员培训缺乏，由此而造成部分经济管理工作者缺乏丰富的管理经验与知识。建筑资金建设与管理工作不但会对建筑单位的经济效益产生直接的影响，还会在一定程度上影响到企业的可持续发展。当前建筑施工单位在施工过程中会产生重复建设及浪费等现象，从而使得建筑单位整体的工作效率严重降低，并且使得建筑企业负担进一步加重。</w:t>
      </w:r>
    </w:p>
    <w:p>
      <w:pPr>
        <w:ind w:left="0" w:right="0" w:firstLine="560"/>
        <w:spacing w:before="450" w:after="450" w:line="312" w:lineRule="auto"/>
      </w:pPr>
      <w:r>
        <w:rPr>
          <w:rFonts w:ascii="宋体" w:hAnsi="宋体" w:eastAsia="宋体" w:cs="宋体"/>
          <w:color w:val="000"/>
          <w:sz w:val="28"/>
          <w:szCs w:val="28"/>
        </w:rPr>
        <w:t xml:space="preserve">(三)建筑企业缺乏强有力的资金筹集能力</w:t>
      </w:r>
    </w:p>
    <w:p>
      <w:pPr>
        <w:ind w:left="0" w:right="0" w:firstLine="560"/>
        <w:spacing w:before="450" w:after="450" w:line="312" w:lineRule="auto"/>
      </w:pPr>
      <w:r>
        <w:rPr>
          <w:rFonts w:ascii="宋体" w:hAnsi="宋体" w:eastAsia="宋体" w:cs="宋体"/>
          <w:color w:val="000"/>
          <w:sz w:val="28"/>
          <w:szCs w:val="28"/>
        </w:rPr>
        <w:t xml:space="preserve">我国现阶段部分施工企业由于建设施工周期较长，并且在建设进行时需要投入大量的资金才能使建筑工程竣工如期完成，这可能就会使得一些建筑单位缺乏强有力的资金筹集能力。一旦在这一环节上出现问题，就会导致建筑施工的其他环节之间的衔接发生断裂、脱节现象，度建筑工程的施工进度产生很大的影响，当前我国很多建筑企业都难以在建设的过程中筹集到短期的足额资金，因而实施资金建设实效性完善措施已迫在眉睫。</w:t>
      </w:r>
    </w:p>
    <w:p>
      <w:pPr>
        <w:ind w:left="0" w:right="0" w:firstLine="560"/>
        <w:spacing w:before="450" w:after="450" w:line="312" w:lineRule="auto"/>
      </w:pPr>
      <w:r>
        <w:rPr>
          <w:rFonts w:ascii="宋体" w:hAnsi="宋体" w:eastAsia="宋体" w:cs="宋体"/>
          <w:color w:val="000"/>
          <w:sz w:val="28"/>
          <w:szCs w:val="28"/>
        </w:rPr>
        <w:t xml:space="preserve">(四)正式施工之前需要提前支付部分资金建设</w:t>
      </w:r>
    </w:p>
    <w:p>
      <w:pPr>
        <w:ind w:left="0" w:right="0" w:firstLine="560"/>
        <w:spacing w:before="450" w:after="450" w:line="312" w:lineRule="auto"/>
      </w:pPr>
      <w:r>
        <w:rPr>
          <w:rFonts w:ascii="宋体" w:hAnsi="宋体" w:eastAsia="宋体" w:cs="宋体"/>
          <w:color w:val="000"/>
          <w:sz w:val="28"/>
          <w:szCs w:val="28"/>
        </w:rPr>
        <w:t xml:space="preserve">由于建筑工程实施的各个项目建设周期较长、规模较大，所以建筑企业在施工过程中容易出现资金不足或资金短缺等现象，并且在正式施工之前还需要支付数额不小的资金建设，这更加加剧了企业的经济管理困境，所以建筑施企业在整个施工的过程中都应当有效地进行资金建设管理，从而实现企业资金建设压力的减轻。</w:t>
      </w:r>
    </w:p>
    <w:p>
      <w:pPr>
        <w:ind w:left="0" w:right="0" w:firstLine="560"/>
        <w:spacing w:before="450" w:after="450" w:line="312" w:lineRule="auto"/>
      </w:pPr>
      <w:r>
        <w:rPr>
          <w:rFonts w:ascii="宋体" w:hAnsi="宋体" w:eastAsia="宋体" w:cs="宋体"/>
          <w:color w:val="000"/>
          <w:sz w:val="28"/>
          <w:szCs w:val="28"/>
        </w:rPr>
        <w:t xml:space="preserve">二、建筑企业经济管理工作中的成本管理与控制</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建筑施工企业的成本主要是指在分析建筑施工企业的各方面实际情况及特点之后，以货币形式对建筑施工过程中产生的各项资金消耗进行计量，最终计算得出的总资金费用。在建筑企业施工进行过程中，其产生的成本不仅仅包括人工、材料、施工设备等基础的直接的费用，还包括如定向资金、流动资金等储备资金。而实行建筑企业经济管理中的成本管理，实质就是合理控制资金、降低各项成本，最终为企业创造更多的经济利益，从而实现经济的科学与规范管理。</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建筑企业经济管理工作中的成本控制主要指的是在在建筑施工过程中，对施工的各个项目及环节进行检查、监督，从而对施工过程中各施工项目产生的成本进行有效的控制。除此之外，建筑企业还应当构建科学全面到的成本管理与控制体系，实现在规章制度的约束下，对企业成本进行科学的管理与控制。当前建筑企业施工成本受到岗位工作及施工环节的多重影响，实现施工成本的控制可以从施工功能、成本、进度及质量等方面着手。全面提升建筑企业的施工质量，能有效降低重建户返修的资金费用;对施工的进度进行合理的规划与安排，能够有效减少企业资金周转问题的出现，进一步节约成本;而在进行建筑设备与材料购进时如果购买的东西物美价廉且质量较好，不仅能在很大程度上提高建筑企业施工质量，还能有效规避施工重建的风险，最终避免了不必要的资金浪费。除此之外，妥善协调好建筑企业各部门的工作也尤为重要，做好施工人员的安全管理工作，可有效节约物力与人力资源的浪费，还能减低安全事故的发生率。因此，依据建筑企业需要依据自身实际的经济管理状况与企业施工进程制定科学成本规划与管理制度，在充分保证各项施工质量的前提下，以最小的成本博得最大的经济效益。</w:t>
      </w:r>
    </w:p>
    <w:p>
      <w:pPr>
        <w:ind w:left="0" w:right="0" w:firstLine="560"/>
        <w:spacing w:before="450" w:after="450" w:line="312" w:lineRule="auto"/>
      </w:pPr>
      <w:r>
        <w:rPr>
          <w:rFonts w:ascii="宋体" w:hAnsi="宋体" w:eastAsia="宋体" w:cs="宋体"/>
          <w:color w:val="000"/>
          <w:sz w:val="28"/>
          <w:szCs w:val="28"/>
        </w:rPr>
        <w:t xml:space="preserve">(三)建筑施工成本控制原则</w:t>
      </w:r>
    </w:p>
    <w:p>
      <w:pPr>
        <w:ind w:left="0" w:right="0" w:firstLine="560"/>
        <w:spacing w:before="450" w:after="450" w:line="312" w:lineRule="auto"/>
      </w:pPr>
      <w:r>
        <w:rPr>
          <w:rFonts w:ascii="宋体" w:hAnsi="宋体" w:eastAsia="宋体" w:cs="宋体"/>
          <w:color w:val="000"/>
          <w:sz w:val="28"/>
          <w:szCs w:val="28"/>
        </w:rPr>
        <w:t xml:space="preserve">由于多数的建筑施工涉及范围广、投入资金大、建设周期长，因而在进行成本控制与管理的过程中应当严格遵循下列几条原则：第一，开源、节流相统一的原则。对建筑企业的资金施工量进行节约能有效控制企业的成本，通过节约方式可以控制与管理施工成本支出，从而为企业创作出更大的经济效益，然而成本支出节流需要与开源有效结合才能实现成本的有效控制。第二，对企业员工进行成本控制的原则。由于建筑企业经济管理工作中的施工成本控制工作综合性较强，所以有关部门需要培养员工的成本意识，充分普及成本控制的相关知识，使员工能积极参与到企业的成本控制工作中去。第三，成本目标风险分担的原则。在建筑当前建筑施工成本控制工作中，相关部门需要赋予施工人员明确的责任，从而使成本目标风险进一步分散开来。第四，施工过程成本控制原则。建筑企业施工项目主要包括施工前期准备工作、施工进度及施工后期任务。在每个施工期间均会产生巨大的资金消耗，例如材料设备、物力、人力等费用。由于施工成本贯穿在整个施工过程中，因而要对施工过程进行科学的控制与管理。</w:t>
      </w:r>
    </w:p>
    <w:p>
      <w:pPr>
        <w:ind w:left="0" w:right="0" w:firstLine="560"/>
        <w:spacing w:before="450" w:after="450" w:line="312" w:lineRule="auto"/>
      </w:pPr>
      <w:r>
        <w:rPr>
          <w:rFonts w:ascii="宋体" w:hAnsi="宋体" w:eastAsia="宋体" w:cs="宋体"/>
          <w:color w:val="000"/>
          <w:sz w:val="28"/>
          <w:szCs w:val="28"/>
        </w:rPr>
        <w:t xml:space="preserve">三、建筑经济管理工作中的资金建设实效性的完善策略分析</w:t>
      </w:r>
    </w:p>
    <w:p>
      <w:pPr>
        <w:ind w:left="0" w:right="0" w:firstLine="560"/>
        <w:spacing w:before="450" w:after="450" w:line="312" w:lineRule="auto"/>
      </w:pPr>
      <w:r>
        <w:rPr>
          <w:rFonts w:ascii="宋体" w:hAnsi="宋体" w:eastAsia="宋体" w:cs="宋体"/>
          <w:color w:val="000"/>
          <w:sz w:val="28"/>
          <w:szCs w:val="28"/>
        </w:rPr>
        <w:t xml:space="preserve">在当前的建筑企业经济管理工作中，相关部门应当充分考察施工环境及进度等各方面情况，为进一步完善及加强建筑经济管理工作提供更加科学准确的信息与资料。为此，充分完善建筑经济管理工作中的资金建设实效性，逐渐受到当今建筑企业的广泛重视。</w:t>
      </w:r>
    </w:p>
    <w:p>
      <w:pPr>
        <w:ind w:left="0" w:right="0" w:firstLine="560"/>
        <w:spacing w:before="450" w:after="450" w:line="312" w:lineRule="auto"/>
      </w:pPr>
      <w:r>
        <w:rPr>
          <w:rFonts w:ascii="宋体" w:hAnsi="宋体" w:eastAsia="宋体" w:cs="宋体"/>
          <w:color w:val="000"/>
          <w:sz w:val="28"/>
          <w:szCs w:val="28"/>
        </w:rPr>
        <w:t xml:space="preserve">(一)全面提升工作人员的风险管理与成本控制意识</w:t>
      </w:r>
    </w:p>
    <w:p>
      <w:pPr>
        <w:ind w:left="0" w:right="0" w:firstLine="560"/>
        <w:spacing w:before="450" w:after="450" w:line="312" w:lineRule="auto"/>
      </w:pPr>
      <w:r>
        <w:rPr>
          <w:rFonts w:ascii="宋体" w:hAnsi="宋体" w:eastAsia="宋体" w:cs="宋体"/>
          <w:color w:val="000"/>
          <w:sz w:val="28"/>
          <w:szCs w:val="28"/>
        </w:rPr>
        <w:t xml:space="preserve">在建筑企业施工过程中，常常会发生一系列新的问题。所以，要想充分完善建筑经济管理工作中资金建设的实效性有效的一个方法，及时全面提高工作人员对风险管理的认识及对成本控制与管理的意识。笔者认为，建筑企业可以组织定期的培训活动及讲座等，还可以在施工现场进行授课教育，从而对工作人员进行建筑经济学知识的培训与学习，使其了解并掌握这方面的知识，为完善资金建设实效性奠定坚实的基础保障。不仅如此，工作人员在掌握全面的风险管理知识与成本控制知识后，自身的职业素质及综合素质得到显著提升，对于其在建筑行业中的发展也是极为有利的。</w:t>
      </w:r>
    </w:p>
    <w:p>
      <w:pPr>
        <w:ind w:left="0" w:right="0" w:firstLine="560"/>
        <w:spacing w:before="450" w:after="450" w:line="312" w:lineRule="auto"/>
      </w:pPr>
      <w:r>
        <w:rPr>
          <w:rFonts w:ascii="宋体" w:hAnsi="宋体" w:eastAsia="宋体" w:cs="宋体"/>
          <w:color w:val="000"/>
          <w:sz w:val="28"/>
          <w:szCs w:val="28"/>
        </w:rPr>
        <w:t xml:space="preserve">(二)制定合理科学的建筑施工方案</w:t>
      </w:r>
    </w:p>
    <w:p>
      <w:pPr>
        <w:ind w:left="0" w:right="0" w:firstLine="560"/>
        <w:spacing w:before="450" w:after="450" w:line="312" w:lineRule="auto"/>
      </w:pPr>
      <w:r>
        <w:rPr>
          <w:rFonts w:ascii="宋体" w:hAnsi="宋体" w:eastAsia="宋体" w:cs="宋体"/>
          <w:color w:val="000"/>
          <w:sz w:val="28"/>
          <w:szCs w:val="28"/>
        </w:rPr>
        <w:t xml:space="preserve">合理科学的建筑施工方案，对于经济管理工作的顺利进行及资金建设完善具有重要的前提意义。由于建筑企业在施工过程中，建筑设备及材料的管理、人力资源管理、物力资源管理等工作较为繁杂，难度较大，因而要想实现有效妥善的管理，制定科学的施工方案尤为必要。为此，各相关部门应当在施工前期进行有效的沟通与协商，对市场与实地进行切实全面的考察之后，从而制定出合理科学的施工方案及流程。科学的施工方案中不仅应当包括各施工环节的具体规划，还应当对每一笔资金的使用情况进行明确的规定。此外，建筑企业相关部门还应当安排工作人员负责进入市场调研建筑设备与材料的具体行情，从而对施工方案进行进一步的完善与修订。</w:t>
      </w:r>
    </w:p>
    <w:p>
      <w:pPr>
        <w:ind w:left="0" w:right="0" w:firstLine="560"/>
        <w:spacing w:before="450" w:after="450" w:line="312" w:lineRule="auto"/>
      </w:pPr>
      <w:r>
        <w:rPr>
          <w:rFonts w:ascii="宋体" w:hAnsi="宋体" w:eastAsia="宋体" w:cs="宋体"/>
          <w:color w:val="000"/>
          <w:sz w:val="28"/>
          <w:szCs w:val="28"/>
        </w:rPr>
        <w:t xml:space="preserve">(三)切实做好经济管理工作中的成本管理与控制</w:t>
      </w:r>
    </w:p>
    <w:p>
      <w:pPr>
        <w:ind w:left="0" w:right="0" w:firstLine="560"/>
        <w:spacing w:before="450" w:after="450" w:line="312" w:lineRule="auto"/>
      </w:pPr>
      <w:r>
        <w:rPr>
          <w:rFonts w:ascii="宋体" w:hAnsi="宋体" w:eastAsia="宋体" w:cs="宋体"/>
          <w:color w:val="000"/>
          <w:sz w:val="28"/>
          <w:szCs w:val="28"/>
        </w:rPr>
        <w:t xml:space="preserve">建筑企业成本管理与控制对于企业的长远发展意义重大，因此，在企业施工的整个过程中，相关部门应当切实加强管理施工进度。在建筑施工时，施工部门管理者应当要求每个施工环节都应当如期保质完成，这样能够有效缩短企业的整体施工周期，从而为企业节约一定的建设成本。要想做好建筑企业的成本管理工作及强化资金建设实效性，不仅需要完善经济管理工作中的各项事宜，还需要更新施工人员在资源管理方面的理念与思维，使其注重对建筑材料的选择与控制，进一步提高施工的进程及效率，从而全面做好资金建设这一系统而复杂的工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当前建筑企业发展过程中，要想使得建筑经济管理工作中的资金建设实效性得到进一步完善，企业应当全面贯彻落实施工管理的每个环节，逐步实现建筑经济管理工作每一个施工阶段的目标。要想科学有效地做好建筑经济管理工作，企业必须注重对资金建设实效性的提升，合理分配与规划投入的资金费用。在未来建筑施工过程中，相关部门工作人员应当对建筑企业的实际发展情况进行充分的考察与了解，取得政府部门的信任及政策支持后，结合自身工程施工情况制定出科学完善的经济管理措施，从而为企业创作更大的经济效益。除此之外，不仅要充分完善建筑经济管理工作中的资金建设实效性，还应当向施工人员全面普及安全管理与风险防范知识，要求其在确保安全施工的前提下全面提升建筑施工的质量与效率，从而避免发生质量不合格的建设工程及严重的施工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2025-05-03T02:28:13+08:00</dcterms:created>
  <dcterms:modified xsi:type="dcterms:W3CDTF">2025-05-03T02:28:13+08:00</dcterms:modified>
</cp:coreProperties>
</file>

<file path=docProps/custom.xml><?xml version="1.0" encoding="utf-8"?>
<Properties xmlns="http://schemas.openxmlformats.org/officeDocument/2006/custom-properties" xmlns:vt="http://schemas.openxmlformats.org/officeDocument/2006/docPropsVTypes"/>
</file>