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浅谈中国经济崛起与东亚经济合作</w:t>
      </w:r>
      <w:bookmarkEnd w:id="1"/>
    </w:p>
    <w:p>
      <w:pPr>
        <w:jc w:val="center"/>
        <w:spacing w:before="0" w:after="450"/>
      </w:pPr>
      <w:r>
        <w:rPr>
          <w:rFonts w:ascii="Arial" w:hAnsi="Arial" w:eastAsia="Arial" w:cs="Arial"/>
          <w:color w:val="999999"/>
          <w:sz w:val="20"/>
          <w:szCs w:val="20"/>
        </w:rPr>
        <w:t xml:space="preserve">来源：网络  作者：花开彼岸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 中国 经济 崛起 东亚经济合作[论文摘要] 中国在促进自身经济增长的同时，也为东亚地区的经济发展与合作提供了新动力，而东亚经济整体实力的增强，也为 中国经济 持续发展创造更有利的条件。中国经济的增长与东亚合作的深入发展已呈现...</w:t>
      </w:r>
    </w:p>
    <w:p>
      <w:pPr>
        <w:ind w:left="0" w:right="0" w:firstLine="560"/>
        <w:spacing w:before="450" w:after="450" w:line="312" w:lineRule="auto"/>
      </w:pPr>
      <w:r>
        <w:rPr>
          <w:rFonts w:ascii="宋体" w:hAnsi="宋体" w:eastAsia="宋体" w:cs="宋体"/>
          <w:color w:val="000"/>
          <w:sz w:val="28"/>
          <w:szCs w:val="28"/>
        </w:rPr>
        <w:t xml:space="preserve">[论文关键词] 中国 经济 崛起 东亚经济合作</w:t>
      </w:r>
    </w:p>
    <w:p>
      <w:pPr>
        <w:ind w:left="0" w:right="0" w:firstLine="560"/>
        <w:spacing w:before="450" w:after="450" w:line="312" w:lineRule="auto"/>
      </w:pPr>
      <w:r>
        <w:rPr>
          <w:rFonts w:ascii="宋体" w:hAnsi="宋体" w:eastAsia="宋体" w:cs="宋体"/>
          <w:color w:val="000"/>
          <w:sz w:val="28"/>
          <w:szCs w:val="28"/>
        </w:rPr>
        <w:t xml:space="preserve">[论文摘要] 中国在促进自身经济增长的同时，也为东亚地区的经济发展与合作提供了新动力，而东亚经济整体实力的增强，也为 中国经济 持续发展创造更有利的条件。中国经济的增长与东亚合作的深入发展已呈现出良性互动的发展趋势。</w:t>
      </w:r>
    </w:p>
    <w:p>
      <w:pPr>
        <w:ind w:left="0" w:right="0" w:firstLine="560"/>
        <w:spacing w:before="450" w:after="450" w:line="312" w:lineRule="auto"/>
      </w:pPr>
      <w:r>
        <w:rPr>
          <w:rFonts w:ascii="宋体" w:hAnsi="宋体" w:eastAsia="宋体" w:cs="宋体"/>
          <w:color w:val="000"/>
          <w:sz w:val="28"/>
          <w:szCs w:val="28"/>
        </w:rPr>
        <w:t xml:space="preserve">一、中国经济的崛起</w:t>
      </w:r>
    </w:p>
    <w:p>
      <w:pPr>
        <w:ind w:left="0" w:right="0" w:firstLine="560"/>
        <w:spacing w:before="450" w:after="450" w:line="312" w:lineRule="auto"/>
      </w:pPr>
      <w:r>
        <w:rPr>
          <w:rFonts w:ascii="宋体" w:hAnsi="宋体" w:eastAsia="宋体" w:cs="宋体"/>
          <w:color w:val="000"/>
          <w:sz w:val="28"/>
          <w:szCs w:val="28"/>
        </w:rPr>
        <w:t xml:space="preserve">中国经济能在如此长的时间里保持强劲的增长，其驱动力总体而言主要来源于以下几个方面：</w:t>
      </w:r>
    </w:p>
    <w:p>
      <w:pPr>
        <w:ind w:left="0" w:right="0" w:firstLine="560"/>
        <w:spacing w:before="450" w:after="450" w:line="312" w:lineRule="auto"/>
      </w:pPr>
      <w:r>
        <w:rPr>
          <w:rFonts w:ascii="宋体" w:hAnsi="宋体" w:eastAsia="宋体" w:cs="宋体"/>
          <w:color w:val="000"/>
          <w:sz w:val="28"/>
          <w:szCs w:val="28"/>
        </w:rPr>
        <w:t xml:space="preserve">2.生产率的提高和 人力 资本的投资所带来的内生增长。持续的经济增长并不能仅仅依靠资本的投资来维持，更为重要的是源于知识增长所取得的技术进步。中国所拥有低廉优质的劳动力资源是维持经济增长的重要保障，而市场机制以及国外先进技术和 管理 经验的引入又极大地促进了劳动生产率的提高，促进了中国经济的高速增长。</w:t>
      </w:r>
    </w:p>
    <w:p>
      <w:pPr>
        <w:ind w:left="0" w:right="0" w:firstLine="560"/>
        <w:spacing w:before="450" w:after="450" w:line="312" w:lineRule="auto"/>
      </w:pPr>
      <w:r>
        <w:rPr>
          <w:rFonts w:ascii="宋体" w:hAnsi="宋体" w:eastAsia="宋体" w:cs="宋体"/>
          <w:color w:val="000"/>
          <w:sz w:val="28"/>
          <w:szCs w:val="28"/>
        </w:rPr>
        <w:t xml:space="preserve">3.开放政策和经济改革所带来的制度保障。中国开放政策和经济改革不仅促进了生产率的提高，也从制度上保障了经济的持续增长。各种非公有制逐渐成为推动中国经济发展重要力量，吸引了大量的外国直接投资。截至到202_年底，私营企业和外商直接投资企业的产值对GDP的贡献已达到65％，大大超过国有经济，中国商务部预计，到202_年，民营经济占全国GDP的比重有望达到75%， 世界上主要的 跨国公司 都在中国有业务往来，极大地促进了经济的持续增长。</w:t>
      </w:r>
    </w:p>
    <w:p>
      <w:pPr>
        <w:ind w:left="0" w:right="0" w:firstLine="560"/>
        <w:spacing w:before="450" w:after="450" w:line="312" w:lineRule="auto"/>
      </w:pPr>
      <w:r>
        <w:rPr>
          <w:rFonts w:ascii="宋体" w:hAnsi="宋体" w:eastAsia="宋体" w:cs="宋体"/>
          <w:color w:val="000"/>
          <w:sz w:val="28"/>
          <w:szCs w:val="28"/>
        </w:rPr>
        <w:t xml:space="preserve">在未来较长时期内，上述因素将继续促进中国经济的增长，中国仍将维持较高的储蓄率和对外直接投资的高度吸引力，通过高储蓄和高投资的良性循环来完成和实现工业化和现代化。同时，中国的经济体制和 政治 体制也将得到不断完善和发展，保持经济的健康稳定和持续的增长。</w:t>
      </w:r>
    </w:p>
    <w:p>
      <w:pPr>
        <w:ind w:left="0" w:right="0" w:firstLine="560"/>
        <w:spacing w:before="450" w:after="450" w:line="312" w:lineRule="auto"/>
      </w:pPr>
      <w:r>
        <w:rPr>
          <w:rFonts w:ascii="宋体" w:hAnsi="宋体" w:eastAsia="宋体" w:cs="宋体"/>
          <w:color w:val="000"/>
          <w:sz w:val="28"/>
          <w:szCs w:val="28"/>
        </w:rPr>
        <w:t xml:space="preserve">二、中国经济崛起与东亚经济合作的良性互动</w:t>
      </w:r>
    </w:p>
    <w:p>
      <w:pPr>
        <w:ind w:left="0" w:right="0" w:firstLine="560"/>
        <w:spacing w:before="450" w:after="450" w:line="312" w:lineRule="auto"/>
      </w:pPr>
      <w:r>
        <w:rPr>
          <w:rFonts w:ascii="宋体" w:hAnsi="宋体" w:eastAsia="宋体" w:cs="宋体"/>
          <w:color w:val="000"/>
          <w:sz w:val="28"/>
          <w:szCs w:val="28"/>
        </w:rPr>
        <w:t xml:space="preserve">随着经济的持续快速增长，中国普遍被称为是正在崛起的地区经济大国，构成了对东亚地区经济乃至世界经济增长的火车头。“中国超过10％的经济增长率为东亚地区经济总体增长奠定了基础。快速增长的中国经济继续成为整个地区经济增长的重要引擎。”</w:t>
      </w:r>
    </w:p>
    <w:p>
      <w:pPr>
        <w:ind w:left="0" w:right="0" w:firstLine="560"/>
        <w:spacing w:before="450" w:after="450" w:line="312" w:lineRule="auto"/>
      </w:pPr>
      <w:r>
        <w:rPr>
          <w:rFonts w:ascii="宋体" w:hAnsi="宋体" w:eastAsia="宋体" w:cs="宋体"/>
          <w:color w:val="000"/>
          <w:sz w:val="28"/>
          <w:szCs w:val="28"/>
        </w:rPr>
        <w:t xml:space="preserve">4.中国逐渐成为东亚经济合作的创导者和推动者。中国一贯奉行“与邻为善，与邻为伴”的周边外交方针和睦邻友好的周边外交政策，维护地区和平与稳定，促进地区的发展与合作，积极推动东亚区域经济合作的制度建设。202_年中国启动与东盟全面经济合作的倡议以来，整个东亚经济合作的进程就发生了新的飞跃。中国的行动促使日本、韩国也不断加强与东盟的经济合作。随后，日本就于202_年底与东盟发表了旨在加强经济、 政治 和安全关系的《东京宣言》和行动计划，日本与东盟的关系发展如此之迅速，显然也是自认为来自中国的压力。为了不落后与中国与日本的步伐，韩国也加快了发展与东盟的经济关系。可见，在中国的推动下，东亚合作机制中的3个“10＋1”得到了很快的发展，同时“10＋3”的合作进程也不断得到推进，东亚合作呈显出一片勃勃生机。</w:t>
      </w:r>
    </w:p>
    <w:p>
      <w:pPr>
        <w:ind w:left="0" w:right="0" w:firstLine="560"/>
        <w:spacing w:before="450" w:after="450" w:line="312" w:lineRule="auto"/>
      </w:pPr>
      <w:r>
        <w:rPr>
          <w:rFonts w:ascii="宋体" w:hAnsi="宋体" w:eastAsia="宋体" w:cs="宋体"/>
          <w:color w:val="000"/>
          <w:sz w:val="28"/>
          <w:szCs w:val="28"/>
        </w:rPr>
        <w:t xml:space="preserve">当然，中国经济崛起的过程并不是孤立的，而是在东亚崛起的大背景下发生的，是伴随着与东亚其他经济体越来越紧密的经济关系的过程。东亚经济合作的深入发展也为中国经济发展提供了许多有利的条件。首先，东亚始终是中国对外贸易的主要对象和引进外资的主要来源地，202_年中国对东亚地区贸易额达到5024亿美元，占中国外贸总额的32．5％。截至到202_年底，仅香港、日本、 台湾 、8新加坡和韩国5个东亚经济体占中国引进外商直接投资的比重就达到67％。202_年，东亚10个经济体占中国引进外资实际使用金额的58.6％。东亚国家对中国的贸易和投资对解决中国改革开放初期所面临的资金不足和加快技术创新提供了有利的条件。其次，东亚合作进程的推进为中国经济发展提供了稳定的周边 环境 。中国崛起的过程也希望得到东亚周边国家在经济和政治上更多的支持与合作。对于中国来说,中国经济的进一步发展需要有一个稳定的周边环境,中国要成为地区经济强国,乃至世界经济强国离不开周边国家的支持与合作,而加强与东亚各国的经济合作、积极推进东亚区域经济合作,正是为了营造中国经济崛起所需要的周边环境。</w:t>
      </w:r>
    </w:p>
    <w:p>
      <w:pPr>
        <w:ind w:left="0" w:right="0" w:firstLine="560"/>
        <w:spacing w:before="450" w:after="450" w:line="312" w:lineRule="auto"/>
      </w:pPr>
      <w:r>
        <w:rPr>
          <w:rFonts w:ascii="宋体" w:hAnsi="宋体" w:eastAsia="宋体" w:cs="宋体"/>
          <w:color w:val="000"/>
          <w:sz w:val="28"/>
          <w:szCs w:val="28"/>
        </w:rPr>
        <w:t xml:space="preserve">总之，中国经济的崛起是在东亚崛起的大背景下发生的，中国通过改革开放参加到东亚崛起的进程中来，而东亚经济整体实力的增强，为中国经济的持续发展创造了更有利的条件。同时，中国经济的持续发展也为东亚地区的经济发展与合作提供了新的动力和活力。因此，中国经济的崛起与东亚合作的深入发展已呈现出良性互动的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[2][3]陆建人:中国经济增长对东盟国家经济的积极影响.亚非纵横[J].202_年第1期</w:t>
      </w:r>
    </w:p>
    <w:p>
      <w:pPr>
        <w:ind w:left="0" w:right="0" w:firstLine="560"/>
        <w:spacing w:before="450" w:after="450" w:line="312" w:lineRule="auto"/>
      </w:pPr>
      <w:r>
        <w:rPr>
          <w:rFonts w:ascii="宋体" w:hAnsi="宋体" w:eastAsia="宋体" w:cs="宋体"/>
          <w:color w:val="000"/>
          <w:sz w:val="28"/>
          <w:szCs w:val="28"/>
        </w:rPr>
        <w:t xml:space="preserve">[4]马修·萨恩 弗雷德·盖尔:中国:快速增长研究，www.ers.usda.gov/</w:t>
      </w:r>
    </w:p>
    <w:p>
      <w:pPr>
        <w:ind w:left="0" w:right="0" w:firstLine="560"/>
        <w:spacing w:before="450" w:after="450" w:line="312" w:lineRule="auto"/>
      </w:pPr>
      <w:r>
        <w:rPr>
          <w:rFonts w:ascii="宋体" w:hAnsi="宋体" w:eastAsia="宋体" w:cs="宋体"/>
          <w:color w:val="000"/>
          <w:sz w:val="28"/>
          <w:szCs w:val="28"/>
        </w:rPr>
        <w:t xml:space="preserve">[5](新)黄朝翰:中国强劲的经济增长－从东亚邻国的角度看》，王正毅、迈尔斯·卡勒、高木诚一朗:亚洲区域合作的政治经济分析[C].上海人们出版社202_年</w:t>
      </w:r>
    </w:p>
    <w:p>
      <w:pPr>
        <w:ind w:left="0" w:right="0" w:firstLine="560"/>
        <w:spacing w:before="450" w:after="450" w:line="312" w:lineRule="auto"/>
      </w:pPr>
      <w:r>
        <w:rPr>
          <w:rFonts w:ascii="宋体" w:hAnsi="宋体" w:eastAsia="宋体" w:cs="宋体"/>
          <w:color w:val="000"/>
          <w:sz w:val="28"/>
          <w:szCs w:val="28"/>
        </w:rPr>
        <w:t xml:space="preserve">[6]世界银行东亚经济半年报（202_年11月13日）国际金融报[J].202_年11月15日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