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探析当代中国经济结构对大学生就业的影响</w:t>
      </w:r>
      <w:bookmarkEnd w:id="1"/>
    </w:p>
    <w:p>
      <w:pPr>
        <w:jc w:val="center"/>
        <w:spacing w:before="0" w:after="450"/>
      </w:pPr>
      <w:r>
        <w:rPr>
          <w:rFonts w:ascii="Arial" w:hAnsi="Arial" w:eastAsia="Arial" w:cs="Arial"/>
          <w:color w:val="999999"/>
          <w:sz w:val="20"/>
          <w:szCs w:val="20"/>
        </w:rPr>
        <w:t xml:space="preserve">来源：网络  作者：落日斜阳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探析当代中国经济结构对大学生就业的影响 　目前，中国的大学生数量较之中国的经济总量而言，还相对较低，而中国的大学生就业却出现了未足先满、毕业即意味着失业的尴尬境地，究竟什么原因促使了我国与国外有着如此大的差距，政府的宏观调控应该从哪一方面入...</w:t>
      </w:r>
    </w:p>
    <w:p>
      <w:pPr>
        <w:ind w:left="0" w:right="0" w:firstLine="560"/>
        <w:spacing w:before="450" w:after="450" w:line="312" w:lineRule="auto"/>
      </w:pPr>
      <w:r>
        <w:rPr>
          <w:rFonts w:ascii="宋体" w:hAnsi="宋体" w:eastAsia="宋体" w:cs="宋体"/>
          <w:color w:val="000"/>
          <w:sz w:val="28"/>
          <w:szCs w:val="28"/>
        </w:rPr>
        <w:t xml:space="preserve">探析当代中国经济结构对大学生就业的影响 　目前，中国的大学生数量较之中国的经济总量而言，还相对较低，而中国的大学生就业却出现了未足先满、毕业即意味着失业的尴尬境地，究竟什么原因促使了我国与国外有着如此大的差距，政府的宏观调控应该从哪一方面入手？因为经济结构和就业结构的协调发展是一个国家和地区经济健康发展的标志，需要从中国的经济结构入手进行分析。</w:t>
      </w:r>
    </w:p>
    <w:p>
      <w:pPr>
        <w:ind w:left="0" w:right="0" w:firstLine="560"/>
        <w:spacing w:before="450" w:after="450" w:line="312" w:lineRule="auto"/>
      </w:pPr>
      <w:r>
        <w:rPr>
          <w:rFonts w:ascii="宋体" w:hAnsi="宋体" w:eastAsia="宋体" w:cs="宋体"/>
          <w:color w:val="000"/>
          <w:sz w:val="28"/>
          <w:szCs w:val="28"/>
        </w:rPr>
        <w:t xml:space="preserve">一、所有制经济对就业的影响</w:t>
      </w:r>
    </w:p>
    <w:p>
      <w:pPr>
        <w:ind w:left="0" w:right="0" w:firstLine="560"/>
        <w:spacing w:before="450" w:after="450" w:line="312" w:lineRule="auto"/>
      </w:pPr>
      <w:r>
        <w:rPr>
          <w:rFonts w:ascii="宋体" w:hAnsi="宋体" w:eastAsia="宋体" w:cs="宋体"/>
          <w:color w:val="000"/>
          <w:sz w:val="28"/>
          <w:szCs w:val="28"/>
        </w:rPr>
        <w:t xml:space="preserve">自改革开放以来，我国不断推进经济体制改革，逐步探索并确立了我国社会主义市场经济的发展道路，逐渐完善和建立了以公有制为主体、多种所有制经济并存的所有制结构。国的社会主义市场经济是在以公有制为主体、多种所有制经济共同发展的市场经济。当前我国的所有制经济及对就业的影响呈现了如下特点：第一，所有制经济的多样性越来越明显，混合所有制将成为未来主要的所有制形式。第二，不同所有制、不同行业工资决定机制存在较大差距。第三，所有制形式对劳动力的流向具有影响。不同所有制经济体对大学生吸收度不同。根据202_年度大学生《最佳雇主调查报告》显示，中国大学毕业生找工作首选国企，次选合资以及事业单位，外企跌出前三位落到第五名。之所以会出现这种状况，这与当前中国的所有制结构有很大关系。所有制结构对大学生就业的影响不能简单的从计划经济对人们思想的影响角度来看，更重要的是现实生活中，不同所有制经济对于就业者的未来事业发展和生活质量影响甚远。虽然目前我国的公有制经济成为我国的主要经济力量，但是从接纳大学生就业的角度来看非公有制经济却有着更加广阔的空间，而实际上大学生进入非公有制经济却是勉强的选择，在这一点上，我国政府还有大量的工作可做，以此来改变所有制经济对大学生就业的影响。</w:t>
      </w:r>
    </w:p>
    <w:p>
      <w:pPr>
        <w:ind w:left="0" w:right="0" w:firstLine="560"/>
        <w:spacing w:before="450" w:after="450" w:line="312" w:lineRule="auto"/>
      </w:pPr>
      <w:r>
        <w:rPr>
          <w:rFonts w:ascii="宋体" w:hAnsi="宋体" w:eastAsia="宋体" w:cs="宋体"/>
          <w:color w:val="000"/>
          <w:sz w:val="28"/>
          <w:szCs w:val="28"/>
        </w:rPr>
        <w:t xml:space="preserve">二、产业结构对大学生就业的影响</w:t>
      </w:r>
    </w:p>
    <w:p>
      <w:pPr>
        <w:ind w:left="0" w:right="0" w:firstLine="560"/>
        <w:spacing w:before="450" w:after="450" w:line="312" w:lineRule="auto"/>
      </w:pPr>
      <w:r>
        <w:rPr>
          <w:rFonts w:ascii="宋体" w:hAnsi="宋体" w:eastAsia="宋体" w:cs="宋体"/>
          <w:color w:val="000"/>
          <w:sz w:val="28"/>
          <w:szCs w:val="28"/>
        </w:rPr>
        <w:t xml:space="preserve">随着我国经济体制改革的推进，社会主义市场经济的建立，政府在社会资源配置上起到了一定的作用，这也是大多发展中国家在高速发展中普遍采取的措施。但是，我们必须清醒的认识到政府在资源配置中可能会导致经济的结构性不合理，也加剧了对高技能人才吸收能力的不足，造成的结果就有可能是经济增长对就业增长影响很小，各产业吸纳劳动力的程度各不相同。一个国家或地区的产业结构和人才需求结构是相互关联的，一方面产业结构的升级要求人才结构的支撑，要与之相适应。另一方面，人才结构优化也会对产业升级提供拉动作用。人力资源的文化素质、知识结构、生产技能的状况，在较大程度上影响产业发展，从而影响产业结构。产业结构升级需要人才结构优化的支撑。世界经济己发展到知识经济时代，需要有与之相适应的人才结构。一个国家或地区的产业结构升级，原有的产业会因为技术和管理上的进步，就会对劳动力需求在产生技术上提出更高的要求。良好的人才结构可对原有传统产业进行升级改造和优化。高素质的人才不仅有助于原有产业的提升，而且有助于催生高技术及高技术产业，促进高技术产业的成长。人才作为科学发展第一资源的地位和作用，主要在于其创新能力的建设上。随着人均国民收入水平的提高，劳动力首先由第一产业向第二产业推移，当人居收入水平进一步提高时，劳动力向第三产业推移。一个国家的产业结构直接影响到人口的就业结构，我国大学生就业难的困境，经济结构不合理和增长方式粗放成为影响大学牛就业的主要原因之一。</w:t>
      </w:r>
    </w:p>
    <w:p>
      <w:pPr>
        <w:ind w:left="0" w:right="0" w:firstLine="560"/>
        <w:spacing w:before="450" w:after="450" w:line="312" w:lineRule="auto"/>
      </w:pPr>
      <w:r>
        <w:rPr>
          <w:rFonts w:ascii="宋体" w:hAnsi="宋体" w:eastAsia="宋体" w:cs="宋体"/>
          <w:color w:val="000"/>
          <w:sz w:val="28"/>
          <w:szCs w:val="28"/>
        </w:rPr>
        <w:t xml:space="preserve">三、区域经济结构对大学生就业的影响</w:t>
      </w:r>
    </w:p>
    <w:p>
      <w:pPr>
        <w:ind w:left="0" w:right="0" w:firstLine="560"/>
        <w:spacing w:before="450" w:after="450" w:line="312" w:lineRule="auto"/>
      </w:pPr>
      <w:r>
        <w:rPr>
          <w:rFonts w:ascii="宋体" w:hAnsi="宋体" w:eastAsia="宋体" w:cs="宋体"/>
          <w:color w:val="000"/>
          <w:sz w:val="28"/>
          <w:szCs w:val="28"/>
        </w:rPr>
        <w:t xml:space="preserve">我国的区域经济发展不平衡，东、中、西部区域经济结构处于趋同现象，缺少互补优势，加上区域生活环境和社会资源占有的差异，以及国家发展政策的不同，造成大学生就业流具有极强的方向性，造成人才流向的极不均匀。既造成大中城市的人才供过于求，又造成欠发达地区人才缺失。换言之，中国区域经济结构的不均衡直接影响了大學生的就业流向，人为地造成了人才的不均衡。同时，人才的流向不对称，又影响了区域经济的发展，加剧了就业的难度。区域经济的发展，离不开人才的贡献，区域经济发展的好坏直接关系到大学生就业状况。中国大学的聚集性和区域经济的不合理，造成了大学生就业选择目标性明显呈现单向流动趋势。在大城市发展的机会多，就业选择面大，收入水平高，预期获利价值相对较高，所以，大部分高校学生选择一线城市，退之选择二线城市，对于急需大量高素质人口的广大欠发达地区，大学生就业的目的性不强，当然这与各地的吸引人才政策和整体发展环境的影响较大。只要是我国的地区行政差异性政策的现状不变，大学生趋于大城市的可能性就不会减弱，大学生就业受区域经济的影响就不会改变。随着中国经济改革的发展和推进，欠发达地区对大学生的需求将会越来越迫切，而本地能够提供的大学生数量或是引进大学生的数量却相对较低，要想从根本上解决这一问题，政府必须出台相应的优惠政策，缓解大学生就业的单向流动问题。</w:t>
      </w:r>
    </w:p>
    <w:p>
      <w:pPr>
        <w:ind w:left="0" w:right="0" w:firstLine="560"/>
        <w:spacing w:before="450" w:after="450" w:line="312" w:lineRule="auto"/>
      </w:pPr>
      <w:r>
        <w:rPr>
          <w:rFonts w:ascii="宋体" w:hAnsi="宋体" w:eastAsia="宋体" w:cs="宋体"/>
          <w:color w:val="000"/>
          <w:sz w:val="28"/>
          <w:szCs w:val="28"/>
        </w:rPr>
        <w:t xml:space="preserve">四、结 语</w:t>
      </w:r>
    </w:p>
    <w:p>
      <w:pPr>
        <w:ind w:left="0" w:right="0" w:firstLine="560"/>
        <w:spacing w:before="450" w:after="450" w:line="312" w:lineRule="auto"/>
      </w:pPr>
      <w:r>
        <w:rPr>
          <w:rFonts w:ascii="宋体" w:hAnsi="宋体" w:eastAsia="宋体" w:cs="宋体"/>
          <w:color w:val="000"/>
          <w:sz w:val="28"/>
          <w:szCs w:val="28"/>
        </w:rPr>
        <w:t xml:space="preserve">目前，公有制经济在我国占主导地位，尤其社会保障制度的不完善加之计划经济的思想影响，造成大学生对不同所有制企业的选择差异性就大；产业经济结构的不合理决定了对人才需求结构的低层次，导致了对大学生的自然需求度相对较低；区域经济结构发展的不协调导致人才流向的单向性，造成某些地区的人才相对供过于求，这种情形还将在一定时期内长期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2025-05-03T02:54:15+08:00</dcterms:created>
  <dcterms:modified xsi:type="dcterms:W3CDTF">2025-05-03T02:54:15+08:00</dcterms:modified>
</cp:coreProperties>
</file>

<file path=docProps/custom.xml><?xml version="1.0" encoding="utf-8"?>
<Properties xmlns="http://schemas.openxmlformats.org/officeDocument/2006/custom-properties" xmlns:vt="http://schemas.openxmlformats.org/officeDocument/2006/docPropsVTypes"/>
</file>